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ИНСТРУКЦИЯ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 правилам безопасности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СНЕЖНОЙ (ЛЕДЯНОЙ) ГОРКЕ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классных руководителей (воспитателей)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 работе с обучающимися (воспитанниками)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</w:rPr>
        <w:t>   Зима прекрасное время для веселых подвижных игр на свежем морозном воздухе, к которым относится и катание со снежных (ледяных) горок.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1. Требования безопасности к снежной (ледяной) горке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1.1. Форма спуска (желоба) снежной (ледяной) горки должна быть вогнутой, с краями высотой не менее 10-и сантиметров.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>
        <w:rPr>
          <w:rStyle w:val="c0"/>
          <w:color w:val="000000"/>
          <w:sz w:val="28"/>
          <w:szCs w:val="28"/>
        </w:rPr>
        <w:t>травмоопасных</w:t>
      </w:r>
      <w:proofErr w:type="spellEnd"/>
      <w:r>
        <w:rPr>
          <w:rStyle w:val="c0"/>
          <w:color w:val="000000"/>
          <w:sz w:val="28"/>
          <w:szCs w:val="28"/>
        </w:rPr>
        <w:t xml:space="preserve"> и посторонних предметов.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2. Правила безопасности перед катанием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Зимние игры не обходятся без падений, поэтому, необходимо научить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падать.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 3. Правила безопасности во время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>
        <w:rPr>
          <w:rStyle w:val="c0"/>
          <w:color w:val="000000"/>
          <w:sz w:val="28"/>
          <w:szCs w:val="28"/>
        </w:rPr>
        <w:t>травмоопасны</w:t>
      </w:r>
      <w:proofErr w:type="spellEnd"/>
      <w:r>
        <w:rPr>
          <w:rStyle w:val="c0"/>
          <w:color w:val="000000"/>
          <w:sz w:val="28"/>
          <w:szCs w:val="28"/>
        </w:rPr>
        <w:t xml:space="preserve"> и совершенно неприемлемы.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3.3. Во время катания, чтобы не произошло столкновение во время спуска со снежной (ледяной) горки учитель (воспитатель) должен контролировать </w:t>
      </w:r>
      <w:r>
        <w:rPr>
          <w:rStyle w:val="c0"/>
          <w:color w:val="000000"/>
          <w:sz w:val="28"/>
          <w:szCs w:val="28"/>
        </w:rPr>
        <w:lastRenderedPageBreak/>
        <w:t xml:space="preserve">расстояние (интервал) </w:t>
      </w:r>
      <w:proofErr w:type="gramStart"/>
      <w:r>
        <w:rPr>
          <w:rStyle w:val="c0"/>
          <w:color w:val="000000"/>
          <w:sz w:val="28"/>
          <w:szCs w:val="28"/>
        </w:rPr>
        <w:t>между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скатывающимися</w:t>
      </w:r>
      <w:proofErr w:type="gramEnd"/>
      <w:r>
        <w:rPr>
          <w:rStyle w:val="c0"/>
          <w:color w:val="000000"/>
          <w:sz w:val="28"/>
          <w:szCs w:val="28"/>
        </w:rPr>
        <w:t>, оно должно быть не менее 1 метра.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3.4. Со снежной (ледяной) горки следует скатываться ногами вперед.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3.5. Чтобы лучше </w:t>
      </w:r>
      <w:proofErr w:type="spellStart"/>
      <w:r>
        <w:rPr>
          <w:rStyle w:val="c0"/>
          <w:color w:val="000000"/>
          <w:sz w:val="28"/>
          <w:szCs w:val="28"/>
        </w:rPr>
        <w:t>скользилось</w:t>
      </w:r>
      <w:proofErr w:type="spellEnd"/>
      <w:r>
        <w:rPr>
          <w:rStyle w:val="c0"/>
          <w:color w:val="000000"/>
          <w:sz w:val="28"/>
          <w:szCs w:val="28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3.6. Всегда найдутся 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обгоняющие своих сверстников в физическом развитии которые будут кататься и с разбега и на ногах; с такими необходимо быть особенно внимательными, объяснять,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4. Правила безопасности в аварийных ситуациях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4.1. При получении учащимся (воспитанником) травмы немедленно оказать первую помощь пострадавшему, сообщить об этом администрации, при необходимости отправить его в лечебное учреждение.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4.2. При нарушении или несоответствии снежной (ледяной) горки необходимым требованиям или неподходящим погодным условиям отменить или прекратить катание.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4.3. При первых признаках обморожения, а также при плохом самочувствии, немедленно прекратить занятие.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 Правила безопасности после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5.1. Проверить по списку наличие всех учащихся (воспитанников).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5.2. Сменить намокшую одежду или полностью переодеться.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5.3. Тщательно вымыть лицо и руки с мылом.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sectPr w:rsidR="00316C31" w:rsidSect="0010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5B40"/>
    <w:rsid w:val="000C5B40"/>
    <w:rsid w:val="00107CDD"/>
    <w:rsid w:val="00316C31"/>
    <w:rsid w:val="007B0C21"/>
    <w:rsid w:val="008622A9"/>
    <w:rsid w:val="00A41B97"/>
    <w:rsid w:val="00BA1419"/>
    <w:rsid w:val="00E1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C31"/>
  </w:style>
  <w:style w:type="paragraph" w:customStyle="1" w:styleId="c1">
    <w:name w:val="c1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2014-12-09T07:42:00Z</dcterms:created>
  <dcterms:modified xsi:type="dcterms:W3CDTF">2014-12-09T07:42:00Z</dcterms:modified>
</cp:coreProperties>
</file>