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2E" w:rsidRPr="0070342E" w:rsidRDefault="0070342E" w:rsidP="0070342E">
      <w:r w:rsidRPr="0070342E">
        <w:rPr>
          <w:noProof/>
          <w:lang w:eastAsia="ru-RU"/>
        </w:rPr>
        <w:drawing>
          <wp:inline distT="0" distB="0" distL="0" distR="0">
            <wp:extent cx="5940425" cy="5220793"/>
            <wp:effectExtent l="0" t="0" r="3175" b="0"/>
            <wp:docPr id="1" name="Рисунок 1" descr="C:\Users\Egorova.IA\Desktop\risunok_katush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orova.IA\Desktop\risunok_katushka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42E" w:rsidRDefault="0070342E" w:rsidP="0070342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70342E" w:rsidRPr="0070342E" w:rsidRDefault="0070342E" w:rsidP="0070342E">
      <w:pPr>
        <w:jc w:val="center"/>
        <w:rPr>
          <w:rFonts w:ascii="Liberation Serif" w:hAnsi="Liberation Serif"/>
          <w:b/>
          <w:sz w:val="28"/>
          <w:szCs w:val="28"/>
        </w:rPr>
      </w:pPr>
      <w:r w:rsidRPr="0070342E">
        <w:rPr>
          <w:rFonts w:ascii="Liberation Serif" w:hAnsi="Liberation Serif"/>
          <w:b/>
          <w:sz w:val="28"/>
          <w:szCs w:val="28"/>
        </w:rPr>
        <w:t>В Свердловской области началось проведение профилактического мероприятия «Горка»</w:t>
      </w:r>
    </w:p>
    <w:p w:rsidR="0070342E" w:rsidRPr="00AB1918" w:rsidRDefault="0070342E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AB1918">
        <w:rPr>
          <w:rFonts w:ascii="Liberation Serif" w:hAnsi="Liberation Serif"/>
          <w:sz w:val="28"/>
          <w:szCs w:val="28"/>
        </w:rPr>
        <w:t>Мероприятие проходит в период с 21 ноября 2022 года по 1 марта 2023 года, направлено на обеспечение безопасности детей в течение всей уральской зимы. В период проведения мероприятия сотрудники полиции усилят надзор за детьми на дорогах, обеспечат безопасность вблизи действующих ледовых городков, а также предусмотрят ликвидацию опасных наледей и горок, выходящих на проезжую часть.</w:t>
      </w:r>
    </w:p>
    <w:p w:rsidR="0070342E" w:rsidRDefault="0070342E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AB1918">
        <w:rPr>
          <w:rFonts w:ascii="Segoe UI Symbol" w:hAnsi="Segoe UI Symbol" w:cs="Segoe UI Symbol"/>
          <w:sz w:val="28"/>
          <w:szCs w:val="28"/>
        </w:rPr>
        <w:t>❗</w:t>
      </w:r>
      <w:r w:rsidRPr="00AB1918">
        <w:rPr>
          <w:rFonts w:ascii="Liberation Serif" w:hAnsi="Liberation Serif"/>
          <w:sz w:val="28"/>
          <w:szCs w:val="28"/>
        </w:rPr>
        <w:t>Госавтоинспекция призывает родителей контролировать досуг своих детей, не позволяйте им использовать в качестве горок насыпи и склоны вблизи проезжей части.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 xml:space="preserve">Зима – это время забав и веселых игр. Катание с горок — всеми любимое зимнее развлечение. Сложно представить зиму без активного катания, а само катание – без саней. Чтобы отдых был не только приятным, но и безопасным, стоит внимательно относиться к выбору горки и средствам для катания, </w:t>
      </w:r>
      <w:r w:rsidRPr="00AB1918">
        <w:rPr>
          <w:rFonts w:ascii="Liberation Serif" w:hAnsi="Liberation Serif"/>
          <w:sz w:val="28"/>
          <w:szCs w:val="28"/>
          <w:lang w:eastAsia="ru-RU"/>
        </w:rPr>
        <w:lastRenderedPageBreak/>
        <w:t xml:space="preserve">которых сейчас выпускается огромное количество – санки, ледянки пластмассовые, </w:t>
      </w:r>
      <w:proofErr w:type="spellStart"/>
      <w:r w:rsidRPr="00AB1918">
        <w:rPr>
          <w:rFonts w:ascii="Liberation Serif" w:hAnsi="Liberation Serif"/>
          <w:sz w:val="28"/>
          <w:szCs w:val="28"/>
          <w:lang w:eastAsia="ru-RU"/>
        </w:rPr>
        <w:t>снегокаты</w:t>
      </w:r>
      <w:proofErr w:type="spellEnd"/>
      <w:r w:rsidRPr="00AB1918">
        <w:rPr>
          <w:rFonts w:ascii="Liberation Serif" w:hAnsi="Liberation Serif"/>
          <w:sz w:val="28"/>
          <w:szCs w:val="28"/>
          <w:lang w:eastAsia="ru-RU"/>
        </w:rPr>
        <w:t>, санки (их называют по-разному: ватрушки, тюбинги, тобогганы).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С малышом младше 3 лет не стоит идти на оживлённую горку, с которой катаются дети 7-10 лет и старше.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Если горка вызывает у вас опасения, сначала прокатитесь с неё сами, без ребёнка — испытайте спуск.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Если ребёнок уже катается на разновозрастной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Ни в коем случае не используйте в качестве горок железнодорожные насыпи и горки вблизи проезжей части дорог.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Правила поведения на оживлённой горе: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pacing w:val="3"/>
          <w:sz w:val="28"/>
          <w:szCs w:val="28"/>
          <w:bdr w:val="none" w:sz="0" w:space="0" w:color="auto" w:frame="1"/>
          <w:lang w:eastAsia="ru-RU"/>
        </w:rPr>
        <w:t>Подниматься на снежную или ледяную горку следует только в месте подъема, запрещается подниматься на горку там, где навстречу скатываются другие.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Не съезжать, пока не отошёл в сторону предыдущий спускающийся.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Не задерживаться внизу, когда съехал, а поскорее отползать или откатываться в сторону.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Не перебегать ледяную дорожку.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Во избежание травматизма нельзя кататься стоя на ногах и на корточках.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Стараться не съезжать спиной или головой вперёд (на животе), а всегда смотреть вперёд, как при спуске, так и при подъёме.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Если мимо горки идет прохожий, подождать, пока он пройдет, и только тогда совершать спуск.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Если уйти от столкновения (на пути дерево, человек т.д.) нельзя, то надо постараться завалиться на бок на снег или откатиться в сторону от ледяной поверхности.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Избегать катания с горок с неровным ледовым покрытием.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При получении травмы немедленно оказать первую помощь пострадавшему. Единый номер вызова экстренных оперативных служб – 112.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При первых признаках обморожения, а также при плохом самочувствии, немедленно прекратить катание.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от крутой ледяной до пологой, покрытой свежим снегом.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b/>
          <w:bCs/>
          <w:sz w:val="28"/>
          <w:szCs w:val="28"/>
          <w:bdr w:val="none" w:sz="0" w:space="0" w:color="auto" w:frame="1"/>
          <w:lang w:eastAsia="ru-RU"/>
        </w:rPr>
        <w:t>Ледянка пластмассовая.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AB1918">
        <w:rPr>
          <w:rFonts w:ascii="Liberation Serif" w:hAnsi="Liberation Serif"/>
          <w:sz w:val="28"/>
          <w:szCs w:val="28"/>
          <w:lang w:eastAsia="ru-RU"/>
        </w:rPr>
        <w:t>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Ледянка в форме тарелки становится неуправляемой, если сесть в неё с ногами.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Ледянка-корыто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AB1918">
        <w:rPr>
          <w:rFonts w:ascii="Liberation Serif" w:hAnsi="Liberation Serif"/>
          <w:sz w:val="28"/>
          <w:szCs w:val="28"/>
          <w:lang w:eastAsia="ru-RU"/>
        </w:rPr>
        <w:t>очень неустойчива, при малейшей неровности норовит завалиться на бок — таким образом, подлетев на трамплине, приземлиться можно вниз головой.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b/>
          <w:bCs/>
          <w:sz w:val="28"/>
          <w:szCs w:val="28"/>
          <w:bdr w:val="none" w:sz="0" w:space="0" w:color="auto" w:frame="1"/>
          <w:lang w:eastAsia="ru-RU"/>
        </w:rPr>
        <w:t>Обычные «советские» санки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AB1918">
        <w:rPr>
          <w:rFonts w:ascii="Liberation Serif" w:hAnsi="Liberation Serif"/>
          <w:sz w:val="28"/>
          <w:szCs w:val="28"/>
          <w:lang w:eastAsia="ru-RU"/>
        </w:rPr>
        <w:t>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proofErr w:type="spellStart"/>
      <w:r w:rsidRPr="00AB1918">
        <w:rPr>
          <w:rFonts w:ascii="Liberation Serif" w:hAnsi="Liberation Serif"/>
          <w:b/>
          <w:bCs/>
          <w:sz w:val="28"/>
          <w:szCs w:val="28"/>
          <w:bdr w:val="none" w:sz="0" w:space="0" w:color="auto" w:frame="1"/>
          <w:lang w:eastAsia="ru-RU"/>
        </w:rPr>
        <w:t>Снегокат</w:t>
      </w:r>
      <w:proofErr w:type="spellEnd"/>
      <w:r w:rsidRPr="00AB1918">
        <w:rPr>
          <w:rFonts w:ascii="Liberation Serif" w:hAnsi="Liberation Serif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AB1918">
        <w:rPr>
          <w:rFonts w:ascii="Liberation Serif" w:hAnsi="Liberation Serif"/>
          <w:sz w:val="28"/>
          <w:szCs w:val="28"/>
          <w:lang w:eastAsia="ru-RU"/>
        </w:rPr>
        <w:t xml:space="preserve">Для семейного катания не стоит выбирать </w:t>
      </w:r>
      <w:proofErr w:type="spellStart"/>
      <w:r w:rsidRPr="00AB1918">
        <w:rPr>
          <w:rFonts w:ascii="Liberation Serif" w:hAnsi="Liberation Serif"/>
          <w:sz w:val="28"/>
          <w:szCs w:val="28"/>
          <w:lang w:eastAsia="ru-RU"/>
        </w:rPr>
        <w:t>снегокат</w:t>
      </w:r>
      <w:proofErr w:type="spellEnd"/>
      <w:r w:rsidRPr="00AB1918">
        <w:rPr>
          <w:rFonts w:ascii="Liberation Serif" w:hAnsi="Liberation Serif"/>
          <w:sz w:val="28"/>
          <w:szCs w:val="28"/>
          <w:lang w:eastAsia="ru-RU"/>
        </w:rPr>
        <w:t xml:space="preserve"> – он рассчитан на одного-двух малышей возрастом от 5 до 10 лет. Ни раз были замечены случаи, когда </w:t>
      </w:r>
      <w:proofErr w:type="spellStart"/>
      <w:r w:rsidRPr="00AB1918">
        <w:rPr>
          <w:rFonts w:ascii="Liberation Serif" w:hAnsi="Liberation Serif"/>
          <w:sz w:val="28"/>
          <w:szCs w:val="28"/>
          <w:lang w:eastAsia="ru-RU"/>
        </w:rPr>
        <w:t>снегокаты</w:t>
      </w:r>
      <w:proofErr w:type="spellEnd"/>
      <w:r w:rsidRPr="00AB1918">
        <w:rPr>
          <w:rFonts w:ascii="Liberation Serif" w:hAnsi="Liberation Serif"/>
          <w:sz w:val="28"/>
          <w:szCs w:val="28"/>
          <w:lang w:eastAsia="ru-RU"/>
        </w:rPr>
        <w:t xml:space="preserve"> цеплялись передним полозом за препятствие (корень дерева, бугорок снега) и переворачивался.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 xml:space="preserve">Со </w:t>
      </w:r>
      <w:proofErr w:type="spellStart"/>
      <w:r w:rsidRPr="00AB1918">
        <w:rPr>
          <w:rFonts w:ascii="Liberation Serif" w:hAnsi="Liberation Serif"/>
          <w:sz w:val="28"/>
          <w:szCs w:val="28"/>
          <w:lang w:eastAsia="ru-RU"/>
        </w:rPr>
        <w:t>снегоката</w:t>
      </w:r>
      <w:proofErr w:type="spellEnd"/>
      <w:r w:rsidRPr="00AB1918">
        <w:rPr>
          <w:rFonts w:ascii="Liberation Serif" w:hAnsi="Liberation Serif"/>
          <w:sz w:val="28"/>
          <w:szCs w:val="28"/>
          <w:lang w:eastAsia="ru-RU"/>
        </w:rPr>
        <w:t xml:space="preserve"> трудно слезть на большой скорости, а </w:t>
      </w:r>
      <w:proofErr w:type="gramStart"/>
      <w:r w:rsidRPr="00AB1918">
        <w:rPr>
          <w:rFonts w:ascii="Liberation Serif" w:hAnsi="Liberation Serif"/>
          <w:sz w:val="28"/>
          <w:szCs w:val="28"/>
          <w:lang w:eastAsia="ru-RU"/>
        </w:rPr>
        <w:t>скорость это</w:t>
      </w:r>
      <w:proofErr w:type="gramEnd"/>
      <w:r w:rsidRPr="00AB1918">
        <w:rPr>
          <w:rFonts w:ascii="Liberation Serif" w:hAnsi="Liberation Serif"/>
          <w:sz w:val="28"/>
          <w:szCs w:val="28"/>
          <w:lang w:eastAsia="ru-RU"/>
        </w:rPr>
        <w:t xml:space="preserve">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b/>
          <w:bCs/>
          <w:sz w:val="28"/>
          <w:szCs w:val="28"/>
          <w:bdr w:val="none" w:sz="0" w:space="0" w:color="auto" w:frame="1"/>
          <w:lang w:eastAsia="ru-RU"/>
        </w:rPr>
        <w:t xml:space="preserve">Ватрушки. </w:t>
      </w:r>
      <w:r w:rsidRPr="00AB1918">
        <w:rPr>
          <w:rFonts w:ascii="Liberation Serif" w:hAnsi="Liberation Serif"/>
          <w:sz w:val="28"/>
          <w:szCs w:val="28"/>
          <w:lang w:eastAsia="ru-RU"/>
        </w:rPr>
        <w:t>В последнее время надувные санки всё чаще встречаются на наших горках. Наиболее</w:t>
      </w:r>
      <w:r>
        <w:rPr>
          <w:rFonts w:ascii="Liberation Serif" w:hAnsi="Liberation Serif"/>
          <w:sz w:val="28"/>
          <w:szCs w:val="28"/>
          <w:lang w:eastAsia="ru-RU"/>
        </w:rPr>
        <w:t xml:space="preserve"> распространены надувные круги -</w:t>
      </w:r>
      <w:r w:rsidRPr="00AB1918">
        <w:rPr>
          <w:rFonts w:ascii="Liberation Serif" w:hAnsi="Liberation Serif"/>
          <w:sz w:val="28"/>
          <w:szCs w:val="28"/>
          <w:lang w:eastAsia="ru-RU"/>
        </w:rPr>
        <w:t xml:space="preserve"> «санки-ватрушки». Ватрушка лёгкая и отлично едет даже по свежему снегу по совсем </w:t>
      </w:r>
      <w:proofErr w:type="spellStart"/>
      <w:r w:rsidRPr="00AB1918">
        <w:rPr>
          <w:rFonts w:ascii="Liberation Serif" w:hAnsi="Liberation Serif"/>
          <w:sz w:val="28"/>
          <w:szCs w:val="28"/>
          <w:lang w:eastAsia="ru-RU"/>
        </w:rPr>
        <w:t>ненакатанной</w:t>
      </w:r>
      <w:proofErr w:type="spellEnd"/>
      <w:r w:rsidRPr="00AB1918">
        <w:rPr>
          <w:rFonts w:ascii="Liberation Serif" w:hAnsi="Liberation Serif"/>
          <w:sz w:val="28"/>
          <w:szCs w:val="28"/>
          <w:lang w:eastAsia="ru-RU"/>
        </w:rPr>
        <w:t xml:space="preserve"> горке.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Лучше всего кататься на ватрушках с пологих снежных склонов без препятствий в виде деревьев, других людей и т.п.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 xml:space="preserve">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</w:t>
      </w:r>
      <w:proofErr w:type="spellStart"/>
      <w:r w:rsidRPr="00AB1918">
        <w:rPr>
          <w:rFonts w:ascii="Liberation Serif" w:hAnsi="Liberation Serif"/>
          <w:sz w:val="28"/>
          <w:szCs w:val="28"/>
          <w:lang w:eastAsia="ru-RU"/>
        </w:rPr>
        <w:t>снегокат</w:t>
      </w:r>
      <w:proofErr w:type="spellEnd"/>
      <w:r w:rsidRPr="00AB1918">
        <w:rPr>
          <w:rFonts w:ascii="Liberation Serif" w:hAnsi="Liberation Serif"/>
          <w:sz w:val="28"/>
          <w:szCs w:val="28"/>
          <w:lang w:eastAsia="ru-RU"/>
        </w:rPr>
        <w:t xml:space="preserve"> на аналогичном склоне, а соскочить с ватрушки на скорости невозможно.</w:t>
      </w:r>
    </w:p>
    <w:p w:rsid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sz w:val="28"/>
          <w:szCs w:val="28"/>
          <w:lang w:eastAsia="ru-RU"/>
        </w:rPr>
        <w:t>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</w:t>
      </w:r>
    </w:p>
    <w:p w:rsidR="00AB1918" w:rsidRPr="00AB1918" w:rsidRDefault="00AB1918" w:rsidP="00AB1918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</w:p>
    <w:p w:rsidR="00AB1918" w:rsidRDefault="00AB1918" w:rsidP="00AB1918">
      <w:pPr>
        <w:pStyle w:val="a5"/>
        <w:ind w:firstLine="709"/>
        <w:jc w:val="center"/>
        <w:rPr>
          <w:rFonts w:ascii="Liberation Serif" w:hAnsi="Liberation Serif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Liberation Serif" w:hAnsi="Liberation Serif"/>
          <w:b/>
          <w:bCs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AB1918" w:rsidRPr="00AB1918" w:rsidRDefault="00AB1918" w:rsidP="00E259C6">
      <w:pPr>
        <w:pStyle w:val="a5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AB1918">
        <w:rPr>
          <w:rFonts w:ascii="Liberation Serif" w:hAnsi="Liberation Serif"/>
          <w:b/>
          <w:bCs/>
          <w:sz w:val="28"/>
          <w:szCs w:val="28"/>
          <w:bdr w:val="none" w:sz="0" w:space="0" w:color="auto" w:frame="1"/>
          <w:lang w:eastAsia="ru-RU"/>
        </w:rPr>
        <w:t>Внимательно относитесь к выбору горки и средств для катания.</w:t>
      </w:r>
      <w:bookmarkStart w:id="0" w:name="_GoBack"/>
      <w:bookmarkEnd w:id="0"/>
    </w:p>
    <w:sectPr w:rsidR="00AB1918" w:rsidRPr="00AB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B00E8"/>
    <w:multiLevelType w:val="multilevel"/>
    <w:tmpl w:val="FE3E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F7"/>
    <w:rsid w:val="00123CF7"/>
    <w:rsid w:val="0070342E"/>
    <w:rsid w:val="007B518B"/>
    <w:rsid w:val="00AB1918"/>
    <w:rsid w:val="00E2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D8383-429A-4BC0-B503-20C2554E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42E"/>
    <w:rPr>
      <w:b/>
      <w:bCs/>
    </w:rPr>
  </w:style>
  <w:style w:type="paragraph" w:styleId="a5">
    <w:name w:val="No Spacing"/>
    <w:uiPriority w:val="1"/>
    <w:qFormat/>
    <w:rsid w:val="00AB19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И.А..</dc:creator>
  <cp:keywords/>
  <dc:description/>
  <cp:lastModifiedBy>Егорова И.А..</cp:lastModifiedBy>
  <cp:revision>5</cp:revision>
  <cp:lastPrinted>2022-12-20T08:54:00Z</cp:lastPrinted>
  <dcterms:created xsi:type="dcterms:W3CDTF">2022-12-20T08:42:00Z</dcterms:created>
  <dcterms:modified xsi:type="dcterms:W3CDTF">2022-12-20T08:55:00Z</dcterms:modified>
</cp:coreProperties>
</file>