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3A" w:rsidRDefault="0018593A" w:rsidP="0018593A">
      <w:pPr>
        <w:tabs>
          <w:tab w:val="left" w:pos="10490"/>
        </w:tabs>
        <w:ind w:right="-24"/>
        <w:jc w:val="center"/>
        <w:rPr>
          <w:rFonts w:ascii="Times New Roman" w:hAnsi="Times New Roman" w:cs="Times New Roman"/>
          <w:sz w:val="16"/>
          <w:szCs w:val="16"/>
        </w:rPr>
      </w:pPr>
      <w:r w:rsidRPr="0018593A">
        <w:rPr>
          <w:rFonts w:ascii="Times New Roman" w:hAnsi="Times New Roman" w:cs="Times New Roman"/>
          <w:sz w:val="16"/>
          <w:szCs w:val="16"/>
        </w:rPr>
        <w:t xml:space="preserve">МУНИЦИПАЛЬНОЕ АВТОНОМНОЕ ДОШКОЛЬНОЕ ОБРАЗОВАТЕЛЬНОЕ УЧРЕЖДЕНИЕ </w:t>
      </w:r>
    </w:p>
    <w:p w:rsidR="0018593A" w:rsidRPr="0018593A" w:rsidRDefault="0018593A" w:rsidP="0018593A">
      <w:pPr>
        <w:tabs>
          <w:tab w:val="left" w:pos="10490"/>
        </w:tabs>
        <w:ind w:right="-24"/>
        <w:jc w:val="center"/>
        <w:rPr>
          <w:rFonts w:ascii="Times New Roman" w:hAnsi="Times New Roman" w:cs="Times New Roman"/>
          <w:sz w:val="16"/>
          <w:szCs w:val="16"/>
        </w:rPr>
      </w:pPr>
      <w:r w:rsidRPr="0018593A">
        <w:rPr>
          <w:rFonts w:ascii="Times New Roman" w:hAnsi="Times New Roman" w:cs="Times New Roman"/>
          <w:sz w:val="16"/>
          <w:szCs w:val="16"/>
        </w:rPr>
        <w:t>ЦЕНТР РАЗВИТИЯ РЕБЕНКА – ДЕТСКИЙ САД «СКАЗКА» ГО БОГДАНОВИЧ</w:t>
      </w:r>
    </w:p>
    <w:p w:rsidR="0018593A" w:rsidRDefault="0018593A" w:rsidP="0018593A">
      <w:pPr>
        <w:tabs>
          <w:tab w:val="left" w:pos="10490"/>
        </w:tabs>
        <w:ind w:right="-2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593A" w:rsidRDefault="0018593A" w:rsidP="0018593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593A" w:rsidRDefault="0018593A" w:rsidP="0018593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593A" w:rsidRDefault="0018593A" w:rsidP="0018593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593A" w:rsidRDefault="0018593A" w:rsidP="0018593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593A" w:rsidRDefault="0018593A" w:rsidP="0018593A">
      <w:pPr>
        <w:ind w:right="-2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8593A">
        <w:rPr>
          <w:rFonts w:ascii="Times New Roman" w:hAnsi="Times New Roman" w:cs="Times New Roman"/>
          <w:b/>
          <w:sz w:val="52"/>
          <w:szCs w:val="52"/>
        </w:rPr>
        <w:t>ИНДИВИДУАЛЬНАЯ</w:t>
      </w:r>
    </w:p>
    <w:p w:rsidR="0018593A" w:rsidRDefault="0018593A" w:rsidP="0018593A">
      <w:pPr>
        <w:ind w:right="-2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593A" w:rsidRPr="0018593A" w:rsidRDefault="0018593A" w:rsidP="0018593A">
      <w:pPr>
        <w:ind w:right="-2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8593A">
        <w:rPr>
          <w:rFonts w:ascii="Times New Roman" w:hAnsi="Times New Roman" w:cs="Times New Roman"/>
          <w:b/>
          <w:sz w:val="52"/>
          <w:szCs w:val="52"/>
        </w:rPr>
        <w:t>ПРОГРАММА</w:t>
      </w:r>
    </w:p>
    <w:p w:rsidR="0018593A" w:rsidRPr="0018593A" w:rsidRDefault="0018593A" w:rsidP="0018593A">
      <w:pPr>
        <w:ind w:right="-2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593A" w:rsidRPr="0018593A" w:rsidRDefault="0018593A" w:rsidP="0018593A">
      <w:pPr>
        <w:ind w:right="-2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8593A">
        <w:rPr>
          <w:rFonts w:ascii="Times New Roman" w:hAnsi="Times New Roman" w:cs="Times New Roman"/>
          <w:b/>
          <w:sz w:val="52"/>
          <w:szCs w:val="52"/>
        </w:rPr>
        <w:t>САМО</w:t>
      </w:r>
      <w:r>
        <w:rPr>
          <w:rFonts w:ascii="Times New Roman" w:hAnsi="Times New Roman" w:cs="Times New Roman"/>
          <w:b/>
          <w:sz w:val="52"/>
          <w:szCs w:val="52"/>
        </w:rPr>
        <w:t>РАЗВИТИЯ</w:t>
      </w:r>
    </w:p>
    <w:p w:rsidR="0018593A" w:rsidRPr="0018593A" w:rsidRDefault="0018593A" w:rsidP="0018593A">
      <w:pPr>
        <w:ind w:right="-2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593A" w:rsidRDefault="0018593A" w:rsidP="0018593A">
      <w:pPr>
        <w:ind w:right="-2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ВОСПИТАТЕЛЯ</w:t>
      </w:r>
      <w:r w:rsidRPr="0018593A">
        <w:rPr>
          <w:rFonts w:ascii="Times New Roman" w:hAnsi="Times New Roman" w:cs="Times New Roman"/>
          <w:b/>
          <w:sz w:val="52"/>
          <w:szCs w:val="52"/>
        </w:rPr>
        <w:t xml:space="preserve"> ___________________________</w:t>
      </w:r>
      <w:r>
        <w:rPr>
          <w:rFonts w:ascii="Times New Roman" w:hAnsi="Times New Roman" w:cs="Times New Roman"/>
          <w:b/>
          <w:sz w:val="52"/>
          <w:szCs w:val="52"/>
        </w:rPr>
        <w:t>____</w:t>
      </w:r>
    </w:p>
    <w:p w:rsidR="0018593A" w:rsidRDefault="0018593A" w:rsidP="0018593A">
      <w:pPr>
        <w:ind w:right="-2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593A" w:rsidRPr="0018593A" w:rsidRDefault="0018593A" w:rsidP="0018593A">
      <w:pPr>
        <w:ind w:right="-2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_______________________________</w:t>
      </w:r>
    </w:p>
    <w:p w:rsidR="0018593A" w:rsidRDefault="0018593A" w:rsidP="0018593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593A" w:rsidRDefault="0018593A" w:rsidP="0018593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593A" w:rsidRDefault="0018593A" w:rsidP="0018593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593A" w:rsidRDefault="0018593A" w:rsidP="0018593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593A" w:rsidRDefault="0018593A" w:rsidP="0018593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593A" w:rsidRDefault="0018593A" w:rsidP="0018593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593A" w:rsidRDefault="0018593A" w:rsidP="0018593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593A" w:rsidRDefault="0018593A" w:rsidP="0018593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593A" w:rsidRDefault="0018593A" w:rsidP="0018593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14AE4" w:rsidRDefault="00414AE4" w:rsidP="0018593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8593A" w:rsidRDefault="0018593A" w:rsidP="0018593A">
      <w:pPr>
        <w:pStyle w:val="2"/>
        <w:rPr>
          <w:sz w:val="32"/>
        </w:rPr>
      </w:pPr>
      <w:r>
        <w:rPr>
          <w:sz w:val="32"/>
        </w:rPr>
        <w:lastRenderedPageBreak/>
        <w:t>СВЕДЕНИЯ О ПЕДАГОГЕ</w:t>
      </w:r>
    </w:p>
    <w:p w:rsidR="0018593A" w:rsidRDefault="0018593A" w:rsidP="0018593A">
      <w:pPr>
        <w:rPr>
          <w:lang w:eastAsia="ru-RU"/>
        </w:rPr>
      </w:pPr>
    </w:p>
    <w:p w:rsidR="0018593A" w:rsidRPr="00976E30" w:rsidRDefault="00976E30" w:rsidP="00976E30">
      <w:pPr>
        <w:ind w:right="-24"/>
        <w:rPr>
          <w:rFonts w:ascii="Times New Roman" w:hAnsi="Times New Roman" w:cs="Times New Roman"/>
          <w:sz w:val="24"/>
          <w:szCs w:val="24"/>
          <w:lang w:eastAsia="ru-RU"/>
        </w:rPr>
      </w:pPr>
      <w:r w:rsidRPr="00976E30">
        <w:rPr>
          <w:rFonts w:ascii="Times New Roman" w:hAnsi="Times New Roman" w:cs="Times New Roman"/>
          <w:sz w:val="24"/>
          <w:szCs w:val="24"/>
          <w:lang w:eastAsia="ru-RU"/>
        </w:rPr>
        <w:t>ФИО  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A66332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</w:p>
    <w:p w:rsidR="00976E30" w:rsidRPr="00976E30" w:rsidRDefault="00976E30" w:rsidP="00976E30">
      <w:pPr>
        <w:ind w:right="-24"/>
        <w:rPr>
          <w:rFonts w:ascii="Times New Roman" w:hAnsi="Times New Roman" w:cs="Times New Roman"/>
          <w:sz w:val="24"/>
          <w:szCs w:val="24"/>
          <w:lang w:eastAsia="ru-RU"/>
        </w:rPr>
      </w:pPr>
      <w:r w:rsidRPr="00976E30">
        <w:rPr>
          <w:rFonts w:ascii="Times New Roman" w:hAnsi="Times New Roman" w:cs="Times New Roman"/>
          <w:sz w:val="24"/>
          <w:szCs w:val="24"/>
          <w:lang w:eastAsia="ru-RU"/>
        </w:rPr>
        <w:t>Дата рождения  _________________________________________________</w:t>
      </w:r>
      <w:r w:rsidR="00A66332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:rsidR="00976E30" w:rsidRPr="00976E30" w:rsidRDefault="00976E30" w:rsidP="00976E30">
      <w:pPr>
        <w:ind w:right="-2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6E30" w:rsidRPr="00976E30" w:rsidRDefault="00976E30" w:rsidP="00976E30">
      <w:pPr>
        <w:ind w:right="-24"/>
        <w:rPr>
          <w:rFonts w:ascii="Times New Roman" w:hAnsi="Times New Roman" w:cs="Times New Roman"/>
          <w:sz w:val="24"/>
          <w:szCs w:val="24"/>
          <w:lang w:eastAsia="ru-RU"/>
        </w:rPr>
      </w:pPr>
      <w:r w:rsidRPr="00976E30">
        <w:rPr>
          <w:rFonts w:ascii="Times New Roman" w:hAnsi="Times New Roman" w:cs="Times New Roman"/>
          <w:sz w:val="24"/>
          <w:szCs w:val="24"/>
          <w:lang w:eastAsia="ru-RU"/>
        </w:rPr>
        <w:t>Образование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633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976E30" w:rsidRPr="00976E30" w:rsidRDefault="00976E30" w:rsidP="00976E30">
      <w:pPr>
        <w:ind w:right="-24"/>
        <w:rPr>
          <w:rFonts w:ascii="Times New Roman" w:hAnsi="Times New Roman" w:cs="Times New Roman"/>
          <w:sz w:val="24"/>
          <w:szCs w:val="24"/>
          <w:lang w:eastAsia="ru-RU"/>
        </w:rPr>
      </w:pPr>
      <w:r w:rsidRPr="00976E30">
        <w:rPr>
          <w:rFonts w:ascii="Times New Roman" w:hAnsi="Times New Roman" w:cs="Times New Roman"/>
          <w:sz w:val="24"/>
          <w:szCs w:val="24"/>
          <w:lang w:eastAsia="ru-RU"/>
        </w:rPr>
        <w:t>Стаж педагогической деятельности (в должности) ______________________________________</w:t>
      </w:r>
      <w:r w:rsidR="00A66332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976E30" w:rsidRPr="00976E30" w:rsidRDefault="00976E30" w:rsidP="00976E30">
      <w:pPr>
        <w:ind w:right="-24"/>
        <w:rPr>
          <w:rFonts w:ascii="Times New Roman" w:hAnsi="Times New Roman" w:cs="Times New Roman"/>
          <w:sz w:val="24"/>
          <w:szCs w:val="24"/>
          <w:lang w:eastAsia="ru-RU"/>
        </w:rPr>
      </w:pPr>
      <w:r w:rsidRPr="00976E30">
        <w:rPr>
          <w:rFonts w:ascii="Times New Roman" w:hAnsi="Times New Roman" w:cs="Times New Roman"/>
          <w:sz w:val="24"/>
          <w:szCs w:val="24"/>
          <w:lang w:eastAsia="ru-RU"/>
        </w:rPr>
        <w:t>Стаж работы в данном учреждении  ________________________________</w:t>
      </w:r>
      <w:r w:rsidR="00A66332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:rsidR="00976E30" w:rsidRPr="00976E30" w:rsidRDefault="00976E30" w:rsidP="00976E30">
      <w:pPr>
        <w:ind w:right="-24"/>
        <w:rPr>
          <w:rFonts w:ascii="Times New Roman" w:hAnsi="Times New Roman" w:cs="Times New Roman"/>
          <w:sz w:val="24"/>
          <w:szCs w:val="24"/>
          <w:lang w:eastAsia="ru-RU"/>
        </w:rPr>
      </w:pPr>
      <w:r w:rsidRPr="00976E30">
        <w:rPr>
          <w:rFonts w:ascii="Times New Roman" w:hAnsi="Times New Roman" w:cs="Times New Roman"/>
          <w:sz w:val="24"/>
          <w:szCs w:val="24"/>
          <w:lang w:eastAsia="ru-RU"/>
        </w:rPr>
        <w:t>Квалификационная категория  _____________________________________</w:t>
      </w:r>
      <w:r w:rsidR="00A66332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</w:p>
    <w:p w:rsidR="00976E30" w:rsidRPr="00976E30" w:rsidRDefault="00976E30" w:rsidP="00976E30">
      <w:pPr>
        <w:ind w:right="-24"/>
        <w:rPr>
          <w:rFonts w:ascii="Times New Roman" w:hAnsi="Times New Roman" w:cs="Times New Roman"/>
          <w:sz w:val="24"/>
          <w:szCs w:val="24"/>
          <w:lang w:eastAsia="ru-RU"/>
        </w:rPr>
      </w:pPr>
      <w:r w:rsidRPr="00976E30">
        <w:rPr>
          <w:rFonts w:ascii="Times New Roman" w:hAnsi="Times New Roman" w:cs="Times New Roman"/>
          <w:sz w:val="24"/>
          <w:szCs w:val="24"/>
          <w:lang w:eastAsia="ru-RU"/>
        </w:rPr>
        <w:t>Дата предыдущей аттестации  __________________________________________</w:t>
      </w:r>
      <w:r w:rsidR="00A66332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:rsidR="00976E30" w:rsidRDefault="00976E30" w:rsidP="00976E30">
      <w:pPr>
        <w:ind w:right="-24"/>
        <w:rPr>
          <w:rFonts w:ascii="Times New Roman" w:hAnsi="Times New Roman" w:cs="Times New Roman"/>
          <w:sz w:val="24"/>
          <w:szCs w:val="24"/>
          <w:lang w:eastAsia="ru-RU"/>
        </w:rPr>
      </w:pPr>
      <w:r w:rsidRPr="00976E30">
        <w:rPr>
          <w:rFonts w:ascii="Times New Roman" w:hAnsi="Times New Roman" w:cs="Times New Roman"/>
          <w:sz w:val="24"/>
          <w:szCs w:val="24"/>
          <w:lang w:eastAsia="ru-RU"/>
        </w:rPr>
        <w:t>Дата последующей аттестации  ____________________________________</w:t>
      </w:r>
      <w:r w:rsidR="00A66332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:rsidR="00A66332" w:rsidRPr="00976E30" w:rsidRDefault="00A66332" w:rsidP="00976E30">
      <w:pPr>
        <w:ind w:right="-2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6E30" w:rsidRDefault="00976E30" w:rsidP="00976E30">
      <w:pPr>
        <w:ind w:right="-24"/>
        <w:rPr>
          <w:rFonts w:ascii="Times New Roman" w:hAnsi="Times New Roman" w:cs="Times New Roman"/>
          <w:sz w:val="24"/>
          <w:szCs w:val="24"/>
          <w:lang w:eastAsia="ru-RU"/>
        </w:rPr>
      </w:pPr>
      <w:r w:rsidRPr="00976E30">
        <w:rPr>
          <w:rFonts w:ascii="Times New Roman" w:hAnsi="Times New Roman" w:cs="Times New Roman"/>
          <w:sz w:val="24"/>
          <w:szCs w:val="24"/>
          <w:lang w:eastAsia="ru-RU"/>
        </w:rPr>
        <w:t>Курсовая подготовка (72 часа и более, где, когда, кол-во часов)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6332" w:rsidRPr="00976E30" w:rsidRDefault="00A66332" w:rsidP="00976E30">
      <w:pPr>
        <w:ind w:right="-2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6E30" w:rsidRPr="00976E30" w:rsidRDefault="00976E30" w:rsidP="00976E30">
      <w:pPr>
        <w:ind w:right="-24"/>
        <w:rPr>
          <w:rFonts w:ascii="Times New Roman" w:hAnsi="Times New Roman" w:cs="Times New Roman"/>
          <w:sz w:val="24"/>
          <w:szCs w:val="24"/>
          <w:lang w:eastAsia="ru-RU"/>
        </w:rPr>
      </w:pPr>
      <w:r w:rsidRPr="00976E30">
        <w:rPr>
          <w:rFonts w:ascii="Times New Roman" w:hAnsi="Times New Roman" w:cs="Times New Roman"/>
          <w:sz w:val="24"/>
          <w:szCs w:val="24"/>
          <w:lang w:eastAsia="ru-RU"/>
        </w:rPr>
        <w:t>Участие в семинарах, творческих мастерских, научно-практических конференциях и т.п. (где, когда, кол-во часов) _________________________________________________________</w:t>
      </w:r>
      <w:r w:rsidR="00A66332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76E30" w:rsidRDefault="00976E30" w:rsidP="00976E30">
      <w:pPr>
        <w:ind w:right="-24"/>
        <w:rPr>
          <w:rFonts w:ascii="Times New Roman" w:hAnsi="Times New Roman" w:cs="Times New Roman"/>
          <w:sz w:val="24"/>
          <w:szCs w:val="24"/>
          <w:lang w:eastAsia="ru-RU"/>
        </w:rPr>
      </w:pPr>
      <w:r w:rsidRPr="00976E3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6332" w:rsidRPr="00976E30" w:rsidRDefault="00A66332" w:rsidP="00976E30">
      <w:pPr>
        <w:ind w:right="-2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6E30" w:rsidRPr="00976E30" w:rsidRDefault="00976E30" w:rsidP="00976E30">
      <w:pPr>
        <w:ind w:right="-24"/>
        <w:rPr>
          <w:rFonts w:ascii="Times New Roman" w:hAnsi="Times New Roman" w:cs="Times New Roman"/>
          <w:sz w:val="24"/>
          <w:szCs w:val="24"/>
          <w:lang w:eastAsia="ru-RU"/>
        </w:rPr>
      </w:pPr>
      <w:r w:rsidRPr="00976E30">
        <w:rPr>
          <w:rFonts w:ascii="Times New Roman" w:hAnsi="Times New Roman" w:cs="Times New Roman"/>
          <w:sz w:val="24"/>
          <w:szCs w:val="24"/>
          <w:lang w:eastAsia="ru-RU"/>
        </w:rPr>
        <w:t>Представление опыта (публикации, выступления и т.п., где, когда, тема)</w:t>
      </w:r>
    </w:p>
    <w:p w:rsidR="00976E30" w:rsidRDefault="00976E30" w:rsidP="00976E30">
      <w:pPr>
        <w:ind w:right="-24"/>
        <w:rPr>
          <w:rFonts w:ascii="Times New Roman" w:hAnsi="Times New Roman" w:cs="Times New Roman"/>
          <w:sz w:val="24"/>
          <w:szCs w:val="24"/>
          <w:lang w:eastAsia="ru-RU"/>
        </w:rPr>
      </w:pPr>
      <w:r w:rsidRPr="00976E3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6332" w:rsidRPr="00976E30" w:rsidRDefault="00A66332" w:rsidP="00976E30">
      <w:pPr>
        <w:ind w:right="-2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593A" w:rsidRPr="00A66332" w:rsidRDefault="00976E30" w:rsidP="00A66332">
      <w:pPr>
        <w:ind w:right="-24"/>
        <w:rPr>
          <w:rFonts w:ascii="Times New Roman" w:hAnsi="Times New Roman" w:cs="Times New Roman"/>
          <w:sz w:val="24"/>
          <w:szCs w:val="24"/>
          <w:lang w:eastAsia="ru-RU"/>
        </w:rPr>
      </w:pPr>
      <w:r w:rsidRPr="00976E30">
        <w:rPr>
          <w:rFonts w:ascii="Times New Roman" w:hAnsi="Times New Roman" w:cs="Times New Roman"/>
          <w:sz w:val="24"/>
          <w:szCs w:val="24"/>
          <w:lang w:eastAsia="ru-RU"/>
        </w:rPr>
        <w:t>Участие в конкурсном движении (название конкурса, дата, результат)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6332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8593A" w:rsidRDefault="0018593A" w:rsidP="0018593A">
      <w:pPr>
        <w:pStyle w:val="2"/>
        <w:rPr>
          <w:sz w:val="32"/>
        </w:rPr>
      </w:pPr>
      <w:r w:rsidRPr="009129BC">
        <w:rPr>
          <w:sz w:val="32"/>
        </w:rPr>
        <w:lastRenderedPageBreak/>
        <w:t>Самообразовательная работа над темой</w:t>
      </w:r>
    </w:p>
    <w:p w:rsidR="0018593A" w:rsidRPr="009129BC" w:rsidRDefault="0018593A" w:rsidP="00070178"/>
    <w:p w:rsidR="0018593A" w:rsidRPr="0018593A" w:rsidRDefault="00A66332" w:rsidP="001859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18593A" w:rsidRPr="0018593A">
        <w:rPr>
          <w:rFonts w:ascii="Times New Roman" w:hAnsi="Times New Roman" w:cs="Times New Roman"/>
          <w:b/>
          <w:sz w:val="24"/>
          <w:szCs w:val="24"/>
        </w:rPr>
        <w:t>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ДОУ</w:t>
      </w:r>
      <w:r w:rsidR="0018593A" w:rsidRPr="00185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332" w:rsidRPr="0018593A" w:rsidRDefault="00A66332" w:rsidP="0018593A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18593A" w:rsidRPr="0018593A" w:rsidRDefault="0018593A" w:rsidP="0018593A">
      <w:pPr>
        <w:pStyle w:val="a3"/>
        <w:rPr>
          <w:sz w:val="24"/>
          <w:szCs w:val="24"/>
        </w:rPr>
      </w:pPr>
      <w:r w:rsidRPr="0018593A">
        <w:rPr>
          <w:sz w:val="24"/>
          <w:szCs w:val="24"/>
        </w:rPr>
        <w:t>Тема методического объединения</w:t>
      </w:r>
    </w:p>
    <w:p w:rsidR="0018593A" w:rsidRPr="0018593A" w:rsidRDefault="00A66332" w:rsidP="00070178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593A" w:rsidRPr="0018593A" w:rsidRDefault="0018593A" w:rsidP="00A663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93A">
        <w:rPr>
          <w:rFonts w:ascii="Times New Roman" w:hAnsi="Times New Roman" w:cs="Times New Roman"/>
          <w:b/>
          <w:sz w:val="24"/>
          <w:szCs w:val="24"/>
        </w:rPr>
        <w:t xml:space="preserve">Индивидуальная тема самообразования  </w:t>
      </w:r>
    </w:p>
    <w:p w:rsidR="0018593A" w:rsidRPr="00070178" w:rsidRDefault="00A66332" w:rsidP="00070178">
      <w:pPr>
        <w:ind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6332" w:rsidRDefault="00A66332" w:rsidP="00A66332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Цель </w:t>
      </w:r>
      <w:r w:rsidRPr="00A66332">
        <w:rPr>
          <w:sz w:val="24"/>
          <w:szCs w:val="24"/>
        </w:rPr>
        <w:t>самообразования</w:t>
      </w:r>
    </w:p>
    <w:p w:rsidR="00A66332" w:rsidRPr="00070178" w:rsidRDefault="00A66332" w:rsidP="00070178">
      <w:pPr>
        <w:tabs>
          <w:tab w:val="left" w:pos="10466"/>
        </w:tabs>
        <w:ind w:right="-24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</w:p>
    <w:p w:rsidR="00A66332" w:rsidRPr="00A66332" w:rsidRDefault="00A66332" w:rsidP="00A66332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332">
        <w:rPr>
          <w:rFonts w:ascii="Times New Roman" w:hAnsi="Times New Roman" w:cs="Times New Roman"/>
          <w:b/>
          <w:sz w:val="24"/>
          <w:szCs w:val="24"/>
        </w:rPr>
        <w:t xml:space="preserve">Задачи самообразования  </w:t>
      </w:r>
    </w:p>
    <w:p w:rsidR="00A66332" w:rsidRDefault="00A66332" w:rsidP="00A66332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0178" w:rsidRDefault="00070178" w:rsidP="00A66332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70178" w:rsidRPr="00070178" w:rsidRDefault="00070178" w:rsidP="00070178">
      <w:pPr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178">
        <w:rPr>
          <w:rFonts w:ascii="Times New Roman" w:hAnsi="Times New Roman" w:cs="Times New Roman"/>
          <w:b/>
          <w:sz w:val="24"/>
          <w:szCs w:val="24"/>
        </w:rPr>
        <w:t>Схема личностного, профессионального саморазвития</w:t>
      </w:r>
    </w:p>
    <w:p w:rsidR="00A66332" w:rsidRDefault="00A66332" w:rsidP="00A66332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60FB1" w:rsidRDefault="006F7B2C" w:rsidP="00A66332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221.9pt;margin-top:.95pt;width:108pt;height:24.45pt;z-index:251659264">
            <v:textbox>
              <w:txbxContent>
                <w:p w:rsidR="00B20C78" w:rsidRPr="00070178" w:rsidRDefault="00B20C78" w:rsidP="00B20C78">
                  <w:pPr>
                    <w:ind w:righ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Интеллектуальное</w:t>
                  </w:r>
                </w:p>
              </w:txbxContent>
            </v:textbox>
          </v:rect>
        </w:pict>
      </w:r>
      <w:r w:rsidRPr="006F7B2C">
        <w:rPr>
          <w:b/>
          <w:noProof/>
          <w:sz w:val="24"/>
          <w:szCs w:val="24"/>
        </w:rPr>
        <w:pict>
          <v:rect id="_x0000_s1028" style="position:absolute;left:0;text-align:left;margin-left:352.75pt;margin-top:.95pt;width:108pt;height:24.45pt;z-index:251660288">
            <v:textbox>
              <w:txbxContent>
                <w:p w:rsidR="00B20C78" w:rsidRPr="00070178" w:rsidRDefault="00B20C78" w:rsidP="00B20C78">
                  <w:pPr>
                    <w:ind w:righ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Образовательное </w:t>
                  </w:r>
                </w:p>
              </w:txbxContent>
            </v:textbox>
          </v:rect>
        </w:pict>
      </w:r>
    </w:p>
    <w:p w:rsidR="00460FB1" w:rsidRDefault="006F7B2C" w:rsidP="00A66332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73.75pt;margin-top:11.6pt;width:68.6pt;height:19.45pt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372.25pt;margin-top:11.6pt;width:34.6pt;height:19.45pt;flip:x;z-index:251680768" o:connectortype="straight"/>
        </w:pict>
      </w:r>
    </w:p>
    <w:p w:rsidR="00460FB1" w:rsidRDefault="00460FB1" w:rsidP="00A66332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60FB1" w:rsidRDefault="006F7B2C" w:rsidP="00A66332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307.95pt;margin-top:3.45pt;width:108pt;height:24.45pt;z-index:251661312">
            <v:textbox>
              <w:txbxContent>
                <w:p w:rsidR="00B20C78" w:rsidRPr="00070178" w:rsidRDefault="00B20C78" w:rsidP="00B20C78">
                  <w:pPr>
                    <w:ind w:righ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Мировоззренческое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3.6pt;margin-top:7.1pt;width:108pt;height:40.1pt;z-index:251658240">
            <v:textbox>
              <w:txbxContent>
                <w:p w:rsidR="00B20C78" w:rsidRDefault="00B20C78" w:rsidP="00B20C78">
                  <w:pPr>
                    <w:ind w:righ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070178" w:rsidRPr="00070178" w:rsidRDefault="00070178" w:rsidP="00B20C78">
                  <w:pPr>
                    <w:ind w:righ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7017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САМОРАЗВИТИЕ</w:t>
                  </w:r>
                </w:p>
              </w:txbxContent>
            </v:textbox>
          </v:rect>
        </w:pict>
      </w:r>
    </w:p>
    <w:p w:rsidR="00460FB1" w:rsidRDefault="006F7B2C" w:rsidP="00A66332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121.6pt;margin-top:2.8pt;width:186.35pt;height:4.1pt;flip:y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121.6pt;margin-top:6.9pt;width:196.3pt;height:26.5pt;z-index:251676672" o:connectortype="straight"/>
        </w:pict>
      </w:r>
    </w:p>
    <w:p w:rsidR="00460FB1" w:rsidRDefault="00460FB1" w:rsidP="00A66332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60FB1" w:rsidRDefault="006F7B2C" w:rsidP="00A66332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93.05pt;margin-top:5.8pt;width:214.9pt;height:112.75pt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69.95pt;margin-top:5.8pt;width:92.4pt;height:99.85pt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42.1pt;margin-top:5.8pt;width:27.85pt;height:88.3pt;flip:x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290.7pt;margin-top:5.8pt;width:146.45pt;height:24.45pt;z-index:251662336">
            <v:textbox>
              <w:txbxContent>
                <w:p w:rsidR="00B20C78" w:rsidRPr="00070178" w:rsidRDefault="00B20C78" w:rsidP="00B20C78">
                  <w:pPr>
                    <w:ind w:righ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Мышление педагогическое</w:t>
                  </w:r>
                </w:p>
              </w:txbxContent>
            </v:textbox>
          </v:rect>
        </w:pict>
      </w:r>
    </w:p>
    <w:p w:rsidR="00460FB1" w:rsidRDefault="00460FB1" w:rsidP="00A66332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60FB1" w:rsidRDefault="006F7B2C" w:rsidP="00A66332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F7B2C">
        <w:rPr>
          <w:noProof/>
          <w:lang w:eastAsia="ru-RU"/>
        </w:rPr>
        <w:pict>
          <v:shape id="_x0000_s1045" type="#_x0000_t32" style="position:absolute;left:0;text-align:left;margin-left:398.05pt;margin-top:2.65pt;width:39.1pt;height:14.95pt;z-index:251678720" o:connectortype="straight"/>
        </w:pict>
      </w:r>
      <w:r w:rsidRPr="006F7B2C">
        <w:rPr>
          <w:noProof/>
          <w:lang w:eastAsia="ru-RU"/>
        </w:rPr>
        <w:pict>
          <v:shape id="_x0000_s1044" type="#_x0000_t32" style="position:absolute;left:0;text-align:left;margin-left:294.1pt;margin-top:2.65pt;width:42.1pt;height:14.95pt;flip:x;z-index:251677696" o:connectortype="straight"/>
        </w:pict>
      </w:r>
      <w:r w:rsidRPr="006F7B2C">
        <w:rPr>
          <w:noProof/>
          <w:lang w:eastAsia="ru-RU"/>
        </w:rPr>
        <w:pict>
          <v:rect id="_x0000_s1036" style="position:absolute;left:0;text-align:left;margin-left:377.9pt;margin-top:17.6pt;width:108pt;height:24.45pt;z-index:251668480">
            <v:textbox>
              <w:txbxContent>
                <w:p w:rsidR="00B20C78" w:rsidRPr="00070178" w:rsidRDefault="00B20C78" w:rsidP="00B20C78">
                  <w:pPr>
                    <w:ind w:righ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Интеллектное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244.75pt;margin-top:17.6pt;width:108pt;height:24.45pt;z-index:251669504">
            <v:textbox>
              <w:txbxContent>
                <w:p w:rsidR="00B20C78" w:rsidRPr="00070178" w:rsidRDefault="00B20C78" w:rsidP="00B20C78">
                  <w:pPr>
                    <w:ind w:righ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Рефлексивное </w:t>
                  </w:r>
                </w:p>
              </w:txbxContent>
            </v:textbox>
          </v:rect>
        </w:pict>
      </w:r>
    </w:p>
    <w:p w:rsidR="00B20C78" w:rsidRDefault="00B20C78" w:rsidP="00070178">
      <w:p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C78" w:rsidRDefault="00B20C78" w:rsidP="00070178">
      <w:p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C78" w:rsidRDefault="00B20C78" w:rsidP="00070178">
      <w:p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C78" w:rsidRDefault="006F7B2C" w:rsidP="00070178">
      <w:p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B2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13.6pt;margin-top:11.3pt;width:108pt;height:24.45pt;z-index:251667456">
            <v:textbox>
              <w:txbxContent>
                <w:p w:rsidR="00B20C78" w:rsidRPr="00070178" w:rsidRDefault="00B20C78" w:rsidP="00B20C78">
                  <w:pPr>
                    <w:ind w:righ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Инновационное </w:t>
                  </w:r>
                </w:p>
              </w:txbxContent>
            </v:textbox>
          </v:rect>
        </w:pict>
      </w:r>
    </w:p>
    <w:p w:rsidR="00B20C78" w:rsidRDefault="006F7B2C" w:rsidP="00070178">
      <w:p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B2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133.8pt;margin-top:9.05pt;width:108pt;height:24.45pt;z-index:251666432">
            <v:textbox>
              <w:txbxContent>
                <w:p w:rsidR="00B20C78" w:rsidRPr="00070178" w:rsidRDefault="00B20C78" w:rsidP="00B20C78">
                  <w:pPr>
                    <w:ind w:righ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Дидактическое </w:t>
                  </w:r>
                </w:p>
              </w:txbxContent>
            </v:textbox>
          </v:rect>
        </w:pict>
      </w:r>
    </w:p>
    <w:p w:rsidR="00B20C78" w:rsidRDefault="006F7B2C" w:rsidP="00070178">
      <w:p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B2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254.3pt;margin-top:8.15pt;width:112.1pt;height:24.45pt;z-index:251665408">
            <v:textbox>
              <w:txbxContent>
                <w:p w:rsidR="00B20C78" w:rsidRPr="00070178" w:rsidRDefault="00B20C78" w:rsidP="00B20C78">
                  <w:pPr>
                    <w:ind w:righ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Частнометодическое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B20C78" w:rsidRDefault="00B20C78" w:rsidP="00070178">
      <w:p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C78" w:rsidRDefault="006F7B2C" w:rsidP="00070178">
      <w:p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2" type="#_x0000_t32" style="position:absolute;left:0;text-align:left;margin-left:342.35pt;margin-top:5pt;width:24.05pt;height:25.8pt;z-index:25167564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1" type="#_x0000_t32" style="position:absolute;left:0;text-align:left;margin-left:254.3pt;margin-top:5pt;width:32.1pt;height:25.8pt;flip:x;z-index:251674624" o:connectortype="straight"/>
        </w:pict>
      </w:r>
    </w:p>
    <w:p w:rsidR="00B20C78" w:rsidRDefault="00B20C78" w:rsidP="00070178">
      <w:p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C78" w:rsidRDefault="006F7B2C" w:rsidP="00070178">
      <w:p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B2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336.2pt;margin-top:3.2pt;width:108pt;height:24.45pt;z-index:251663360">
            <v:textbox>
              <w:txbxContent>
                <w:p w:rsidR="00B20C78" w:rsidRPr="00070178" w:rsidRDefault="00B20C78" w:rsidP="00B20C78">
                  <w:pPr>
                    <w:ind w:righ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Технологическое </w:t>
                  </w:r>
                </w:p>
              </w:txbxContent>
            </v:textbox>
          </v:rect>
        </w:pict>
      </w:r>
      <w:r w:rsidRPr="006F7B2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178.4pt;margin-top:3.2pt;width:108pt;height:24.45pt;z-index:251664384">
            <v:textbox>
              <w:txbxContent>
                <w:p w:rsidR="00B20C78" w:rsidRPr="00070178" w:rsidRDefault="00B20C78" w:rsidP="00B20C78">
                  <w:pPr>
                    <w:ind w:righ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Методическое </w:t>
                  </w:r>
                </w:p>
              </w:txbxContent>
            </v:textbox>
          </v:rect>
        </w:pict>
      </w:r>
    </w:p>
    <w:p w:rsidR="00B20C78" w:rsidRDefault="00B20C78" w:rsidP="00070178">
      <w:p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C78" w:rsidRDefault="00B20C78" w:rsidP="00070178">
      <w:p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C78" w:rsidRDefault="00B20C78" w:rsidP="00070178">
      <w:p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C78" w:rsidRDefault="00B20C78" w:rsidP="00070178">
      <w:p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C78" w:rsidRDefault="00B20C78" w:rsidP="00070178">
      <w:p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C78" w:rsidRDefault="00B20C78" w:rsidP="00070178">
      <w:p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178" w:rsidRPr="00460FB1" w:rsidRDefault="00070178" w:rsidP="00070178">
      <w:p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FB1">
        <w:rPr>
          <w:rFonts w:ascii="Times New Roman" w:hAnsi="Times New Roman" w:cs="Times New Roman"/>
          <w:b/>
          <w:sz w:val="24"/>
          <w:szCs w:val="24"/>
        </w:rPr>
        <w:lastRenderedPageBreak/>
        <w:t>Предполагаемый результат работы по самообразованию</w:t>
      </w:r>
    </w:p>
    <w:p w:rsidR="00070178" w:rsidRDefault="00070178" w:rsidP="00070178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0FB1" w:rsidRDefault="00460FB1" w:rsidP="00A66332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60FB1" w:rsidRPr="00A66332" w:rsidRDefault="00460FB1" w:rsidP="00A66332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2693"/>
      </w:tblGrid>
      <w:tr w:rsidR="00A66332" w:rsidRPr="00A66332" w:rsidTr="00A66332">
        <w:tc>
          <w:tcPr>
            <w:tcW w:w="7905" w:type="dxa"/>
          </w:tcPr>
          <w:p w:rsidR="00A66332" w:rsidRPr="00A66332" w:rsidRDefault="00A66332" w:rsidP="00D34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3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вопросы, намечаемые для изучения</w:t>
            </w:r>
          </w:p>
        </w:tc>
        <w:tc>
          <w:tcPr>
            <w:tcW w:w="2693" w:type="dxa"/>
          </w:tcPr>
          <w:p w:rsidR="00A66332" w:rsidRPr="00A66332" w:rsidRDefault="00A66332" w:rsidP="00D34679">
            <w:pPr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32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проработки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(год)</w:t>
            </w:r>
          </w:p>
        </w:tc>
      </w:tr>
      <w:tr w:rsidR="00A66332" w:rsidRPr="00A66332" w:rsidTr="00A66332">
        <w:tc>
          <w:tcPr>
            <w:tcW w:w="7905" w:type="dxa"/>
          </w:tcPr>
          <w:p w:rsidR="00A66332" w:rsidRDefault="00A66332" w:rsidP="00D34679">
            <w:pPr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679" w:rsidRPr="00A66332" w:rsidRDefault="00D34679" w:rsidP="00D3467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332" w:rsidRPr="00A66332" w:rsidRDefault="00A66332" w:rsidP="00D3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32" w:rsidRPr="00A66332" w:rsidTr="00A66332">
        <w:tc>
          <w:tcPr>
            <w:tcW w:w="7905" w:type="dxa"/>
          </w:tcPr>
          <w:p w:rsidR="00A66332" w:rsidRDefault="00A66332" w:rsidP="00D346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679" w:rsidRPr="00A66332" w:rsidRDefault="00D34679" w:rsidP="00D3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332" w:rsidRPr="00A66332" w:rsidRDefault="00A66332" w:rsidP="00D3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32" w:rsidRPr="00A66332" w:rsidTr="00A66332">
        <w:tc>
          <w:tcPr>
            <w:tcW w:w="7905" w:type="dxa"/>
          </w:tcPr>
          <w:p w:rsidR="00A66332" w:rsidRDefault="00A66332" w:rsidP="00D34679">
            <w:pPr>
              <w:pStyle w:val="a3"/>
              <w:ind w:right="-2" w:firstLine="709"/>
              <w:jc w:val="both"/>
              <w:rPr>
                <w:b w:val="0"/>
                <w:sz w:val="24"/>
                <w:szCs w:val="24"/>
              </w:rPr>
            </w:pPr>
          </w:p>
          <w:p w:rsidR="00D34679" w:rsidRPr="00A66332" w:rsidRDefault="00D34679" w:rsidP="00D34679">
            <w:pPr>
              <w:pStyle w:val="a3"/>
              <w:ind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332" w:rsidRPr="00A66332" w:rsidRDefault="00A66332" w:rsidP="00D3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32" w:rsidRPr="00A66332" w:rsidTr="00A66332">
        <w:tc>
          <w:tcPr>
            <w:tcW w:w="7905" w:type="dxa"/>
          </w:tcPr>
          <w:p w:rsidR="00A66332" w:rsidRDefault="00A66332" w:rsidP="00D34679">
            <w:pPr>
              <w:pStyle w:val="a3"/>
              <w:ind w:right="-2" w:firstLine="709"/>
              <w:jc w:val="both"/>
              <w:rPr>
                <w:b w:val="0"/>
                <w:sz w:val="24"/>
                <w:szCs w:val="24"/>
              </w:rPr>
            </w:pPr>
          </w:p>
          <w:p w:rsidR="00D34679" w:rsidRPr="00A66332" w:rsidRDefault="00D34679" w:rsidP="00D34679">
            <w:pPr>
              <w:pStyle w:val="a3"/>
              <w:ind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332" w:rsidRPr="00A66332" w:rsidRDefault="00A66332" w:rsidP="00D3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32" w:rsidRPr="00A66332" w:rsidTr="00A66332">
        <w:tc>
          <w:tcPr>
            <w:tcW w:w="7905" w:type="dxa"/>
          </w:tcPr>
          <w:p w:rsidR="00A66332" w:rsidRDefault="00A66332" w:rsidP="00D34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32">
              <w:rPr>
                <w:rFonts w:ascii="Times New Roman" w:hAnsi="Times New Roman" w:cs="Times New Roman"/>
                <w:b/>
                <w:sz w:val="24"/>
                <w:szCs w:val="24"/>
              </w:rPr>
              <w:t>Изучаемая литература</w:t>
            </w:r>
          </w:p>
          <w:p w:rsidR="00A66332" w:rsidRPr="00A66332" w:rsidRDefault="00A66332" w:rsidP="00D34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332" w:rsidRPr="00A66332" w:rsidRDefault="00A66332" w:rsidP="00D34679">
            <w:pPr>
              <w:tabs>
                <w:tab w:val="left" w:pos="2477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32">
              <w:rPr>
                <w:rFonts w:ascii="Times New Roman" w:hAnsi="Times New Roman" w:cs="Times New Roman"/>
                <w:b/>
                <w:sz w:val="24"/>
                <w:szCs w:val="24"/>
              </w:rPr>
              <w:t>Год изучения</w:t>
            </w:r>
          </w:p>
        </w:tc>
      </w:tr>
      <w:tr w:rsidR="00A66332" w:rsidRPr="00A66332" w:rsidTr="00A66332">
        <w:tc>
          <w:tcPr>
            <w:tcW w:w="7905" w:type="dxa"/>
          </w:tcPr>
          <w:p w:rsidR="00A66332" w:rsidRDefault="00A66332" w:rsidP="00D34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79" w:rsidRPr="00A66332" w:rsidRDefault="00D34679" w:rsidP="00D34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332" w:rsidRPr="00A66332" w:rsidRDefault="00A66332" w:rsidP="00D3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32" w:rsidRPr="00A66332" w:rsidTr="00A66332">
        <w:tc>
          <w:tcPr>
            <w:tcW w:w="7905" w:type="dxa"/>
          </w:tcPr>
          <w:p w:rsidR="00A66332" w:rsidRDefault="00A66332" w:rsidP="00D3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679" w:rsidRPr="00A66332" w:rsidRDefault="00D34679" w:rsidP="00D3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332" w:rsidRPr="00A66332" w:rsidRDefault="00A66332" w:rsidP="00D3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32" w:rsidRPr="00A66332" w:rsidTr="00A66332">
        <w:tc>
          <w:tcPr>
            <w:tcW w:w="7905" w:type="dxa"/>
          </w:tcPr>
          <w:p w:rsidR="00A66332" w:rsidRDefault="00A66332" w:rsidP="00D34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79" w:rsidRPr="00A66332" w:rsidRDefault="00D34679" w:rsidP="00D34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332" w:rsidRPr="00A66332" w:rsidRDefault="00A66332" w:rsidP="00D3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32" w:rsidRPr="00A66332" w:rsidTr="00A66332">
        <w:tc>
          <w:tcPr>
            <w:tcW w:w="7905" w:type="dxa"/>
          </w:tcPr>
          <w:p w:rsidR="00A66332" w:rsidRDefault="00A66332" w:rsidP="00D34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79" w:rsidRPr="00A66332" w:rsidRDefault="00D34679" w:rsidP="00D34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332" w:rsidRPr="00A66332" w:rsidRDefault="00A66332" w:rsidP="00D3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32" w:rsidRPr="00A66332" w:rsidTr="00A66332">
        <w:tc>
          <w:tcPr>
            <w:tcW w:w="7905" w:type="dxa"/>
          </w:tcPr>
          <w:p w:rsidR="00D34679" w:rsidRDefault="00D34679" w:rsidP="00D34679">
            <w:pPr>
              <w:pStyle w:val="c0"/>
              <w:spacing w:before="0" w:beforeAutospacing="0" w:after="0" w:afterAutospacing="0"/>
            </w:pPr>
          </w:p>
          <w:p w:rsidR="00D34679" w:rsidRPr="00A66332" w:rsidRDefault="00D34679" w:rsidP="00D34679">
            <w:pPr>
              <w:pStyle w:val="c0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A66332" w:rsidRPr="00A66332" w:rsidRDefault="00A66332" w:rsidP="00D3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32" w:rsidRPr="00A66332" w:rsidTr="00A66332">
        <w:tc>
          <w:tcPr>
            <w:tcW w:w="7905" w:type="dxa"/>
          </w:tcPr>
          <w:p w:rsidR="00A66332" w:rsidRDefault="00A66332" w:rsidP="00D34679">
            <w:pPr>
              <w:pStyle w:val="c0"/>
              <w:spacing w:before="0" w:beforeAutospacing="0" w:after="0" w:afterAutospacing="0"/>
            </w:pPr>
          </w:p>
          <w:p w:rsidR="00D34679" w:rsidRPr="00A66332" w:rsidRDefault="00D34679" w:rsidP="00D34679">
            <w:pPr>
              <w:pStyle w:val="c0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A66332" w:rsidRPr="00A66332" w:rsidRDefault="00A66332" w:rsidP="00D3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32" w:rsidRPr="00A66332" w:rsidTr="00A66332">
        <w:tc>
          <w:tcPr>
            <w:tcW w:w="7905" w:type="dxa"/>
          </w:tcPr>
          <w:p w:rsidR="00A66332" w:rsidRDefault="00A66332" w:rsidP="00D34679">
            <w:pPr>
              <w:pStyle w:val="c0"/>
              <w:spacing w:before="0" w:beforeAutospacing="0" w:after="0" w:afterAutospacing="0"/>
            </w:pPr>
          </w:p>
          <w:p w:rsidR="00D34679" w:rsidRPr="00A66332" w:rsidRDefault="00D34679" w:rsidP="00D34679">
            <w:pPr>
              <w:pStyle w:val="c0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A66332" w:rsidRPr="00A66332" w:rsidRDefault="00A66332" w:rsidP="00D3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32" w:rsidRPr="00A66332" w:rsidTr="00A66332">
        <w:tc>
          <w:tcPr>
            <w:tcW w:w="7905" w:type="dxa"/>
          </w:tcPr>
          <w:p w:rsidR="00A66332" w:rsidRDefault="00A66332" w:rsidP="00D3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679" w:rsidRPr="00A66332" w:rsidRDefault="00D34679" w:rsidP="00D3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332" w:rsidRPr="00A66332" w:rsidRDefault="00A66332" w:rsidP="00D3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32" w:rsidRPr="00A66332" w:rsidTr="00A66332">
        <w:tc>
          <w:tcPr>
            <w:tcW w:w="7905" w:type="dxa"/>
          </w:tcPr>
          <w:p w:rsidR="00A66332" w:rsidRDefault="00A66332" w:rsidP="00D34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79" w:rsidRPr="00A66332" w:rsidRDefault="00D34679" w:rsidP="00D34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332" w:rsidRPr="00A66332" w:rsidRDefault="00A66332" w:rsidP="00D3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32" w:rsidRPr="00A66332" w:rsidTr="00A66332">
        <w:tc>
          <w:tcPr>
            <w:tcW w:w="7905" w:type="dxa"/>
          </w:tcPr>
          <w:p w:rsidR="00A66332" w:rsidRDefault="00A66332" w:rsidP="00D34679">
            <w:pPr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79" w:rsidRPr="00A66332" w:rsidRDefault="00D34679" w:rsidP="00D34679">
            <w:pPr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332" w:rsidRPr="00A66332" w:rsidRDefault="00A66332" w:rsidP="00D3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FB1" w:rsidRDefault="00460FB1" w:rsidP="00D34679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</w:p>
    <w:p w:rsidR="00460FB1" w:rsidRDefault="00460FB1" w:rsidP="00D34679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</w:p>
    <w:p w:rsidR="00070178" w:rsidRDefault="00070178" w:rsidP="00070178"/>
    <w:p w:rsidR="00070178" w:rsidRDefault="00070178" w:rsidP="00070178"/>
    <w:p w:rsidR="00070178" w:rsidRDefault="00070178" w:rsidP="00070178"/>
    <w:p w:rsidR="00070178" w:rsidRDefault="00070178" w:rsidP="00070178"/>
    <w:p w:rsidR="00070178" w:rsidRDefault="00070178" w:rsidP="00070178"/>
    <w:p w:rsidR="00070178" w:rsidRDefault="00070178" w:rsidP="00070178"/>
    <w:p w:rsidR="00070178" w:rsidRDefault="00070178" w:rsidP="00070178"/>
    <w:p w:rsidR="00070178" w:rsidRPr="00070178" w:rsidRDefault="00070178" w:rsidP="00070178"/>
    <w:p w:rsidR="00D34679" w:rsidRPr="00D34679" w:rsidRDefault="00D34679" w:rsidP="00D34679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D34679">
        <w:rPr>
          <w:rFonts w:ascii="Times New Roman" w:hAnsi="Times New Roman" w:cs="Times New Roman"/>
          <w:color w:val="auto"/>
          <w:sz w:val="24"/>
          <w:szCs w:val="24"/>
        </w:rPr>
        <w:lastRenderedPageBreak/>
        <w:t>По теме самообразования сотрудничаю:</w:t>
      </w:r>
    </w:p>
    <w:p w:rsidR="00D34679" w:rsidRPr="00D34679" w:rsidRDefault="00D34679" w:rsidP="00D346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9"/>
        <w:gridCol w:w="2693"/>
      </w:tblGrid>
      <w:tr w:rsidR="00D34679" w:rsidRPr="00D34679" w:rsidTr="00D34679">
        <w:tc>
          <w:tcPr>
            <w:tcW w:w="7939" w:type="dxa"/>
          </w:tcPr>
          <w:p w:rsidR="00D34679" w:rsidRDefault="00D34679" w:rsidP="00D34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D34679" w:rsidRPr="00D34679" w:rsidRDefault="00D34679" w:rsidP="00D34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34679" w:rsidRPr="00D34679" w:rsidRDefault="00D34679" w:rsidP="00D34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7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D34679" w:rsidRPr="00D34679" w:rsidTr="00D34679">
        <w:tc>
          <w:tcPr>
            <w:tcW w:w="7939" w:type="dxa"/>
          </w:tcPr>
          <w:p w:rsidR="00D34679" w:rsidRDefault="00D34679" w:rsidP="00C6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679" w:rsidRPr="00D34679" w:rsidRDefault="00D34679" w:rsidP="00C6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4679" w:rsidRPr="00D34679" w:rsidRDefault="00D34679" w:rsidP="00C6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79" w:rsidRPr="00D34679" w:rsidTr="00D34679">
        <w:tc>
          <w:tcPr>
            <w:tcW w:w="7939" w:type="dxa"/>
          </w:tcPr>
          <w:p w:rsidR="00D34679" w:rsidRDefault="00D34679" w:rsidP="00C6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679" w:rsidRPr="00D34679" w:rsidRDefault="00D34679" w:rsidP="00C6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4679" w:rsidRPr="00D34679" w:rsidRDefault="00D34679" w:rsidP="00C6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79" w:rsidRPr="00D34679" w:rsidTr="00D34679">
        <w:tc>
          <w:tcPr>
            <w:tcW w:w="7939" w:type="dxa"/>
          </w:tcPr>
          <w:p w:rsidR="00D34679" w:rsidRDefault="00D34679" w:rsidP="00C6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679" w:rsidRPr="00D34679" w:rsidRDefault="00D34679" w:rsidP="00C6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4679" w:rsidRPr="00D34679" w:rsidRDefault="00D34679" w:rsidP="00C6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79" w:rsidRPr="00D34679" w:rsidTr="00D34679">
        <w:tc>
          <w:tcPr>
            <w:tcW w:w="7939" w:type="dxa"/>
          </w:tcPr>
          <w:p w:rsidR="00D34679" w:rsidRDefault="00D34679" w:rsidP="00C6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679" w:rsidRPr="00D34679" w:rsidRDefault="00D34679" w:rsidP="00C6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4679" w:rsidRPr="00D34679" w:rsidRDefault="00D34679" w:rsidP="00C6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79" w:rsidRPr="00D34679" w:rsidTr="00D34679">
        <w:tc>
          <w:tcPr>
            <w:tcW w:w="7939" w:type="dxa"/>
          </w:tcPr>
          <w:p w:rsidR="00D34679" w:rsidRDefault="00D34679" w:rsidP="00C6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679" w:rsidRPr="00D34679" w:rsidRDefault="00D34679" w:rsidP="00C6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4679" w:rsidRPr="00D34679" w:rsidRDefault="00D34679" w:rsidP="00C6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FB1" w:rsidRPr="00D34679" w:rsidRDefault="00460FB1" w:rsidP="00D34679">
      <w:pPr>
        <w:rPr>
          <w:rFonts w:ascii="Times New Roman" w:hAnsi="Times New Roman" w:cs="Times New Roman"/>
          <w:sz w:val="24"/>
          <w:szCs w:val="24"/>
        </w:rPr>
      </w:pPr>
    </w:p>
    <w:p w:rsidR="00D34679" w:rsidRPr="00D34679" w:rsidRDefault="00D34679" w:rsidP="00D3467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4679">
        <w:rPr>
          <w:rFonts w:ascii="Times New Roman" w:hAnsi="Times New Roman" w:cs="Times New Roman"/>
          <w:b/>
          <w:sz w:val="24"/>
          <w:szCs w:val="24"/>
        </w:rPr>
        <w:t>Работая над темой самообразования посетила</w:t>
      </w:r>
      <w:proofErr w:type="gramEnd"/>
      <w:r w:rsidRPr="00D34679">
        <w:rPr>
          <w:rFonts w:ascii="Times New Roman" w:hAnsi="Times New Roman" w:cs="Times New Roman"/>
          <w:b/>
          <w:sz w:val="24"/>
          <w:szCs w:val="24"/>
        </w:rPr>
        <w:t>:</w:t>
      </w:r>
    </w:p>
    <w:p w:rsidR="00D34679" w:rsidRPr="00D34679" w:rsidRDefault="00D34679" w:rsidP="00D346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2693"/>
      </w:tblGrid>
      <w:tr w:rsidR="00D34679" w:rsidRPr="00D34679" w:rsidTr="00D34679">
        <w:tc>
          <w:tcPr>
            <w:tcW w:w="7905" w:type="dxa"/>
          </w:tcPr>
          <w:p w:rsidR="00D34679" w:rsidRDefault="00D34679" w:rsidP="00D34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D34679" w:rsidRPr="00D34679" w:rsidRDefault="00D34679" w:rsidP="00D34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34679" w:rsidRPr="00D34679" w:rsidRDefault="00D34679" w:rsidP="00D34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34679" w:rsidRPr="00D34679" w:rsidTr="00D34679">
        <w:tc>
          <w:tcPr>
            <w:tcW w:w="7905" w:type="dxa"/>
          </w:tcPr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679" w:rsidRPr="00D34679" w:rsidTr="00D34679">
        <w:tc>
          <w:tcPr>
            <w:tcW w:w="7905" w:type="dxa"/>
          </w:tcPr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679" w:rsidRPr="00D34679" w:rsidTr="00D34679">
        <w:tc>
          <w:tcPr>
            <w:tcW w:w="7905" w:type="dxa"/>
          </w:tcPr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679" w:rsidRPr="00D34679" w:rsidTr="00D34679">
        <w:tc>
          <w:tcPr>
            <w:tcW w:w="7905" w:type="dxa"/>
          </w:tcPr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679" w:rsidRPr="00D34679" w:rsidTr="00D34679">
        <w:tc>
          <w:tcPr>
            <w:tcW w:w="7905" w:type="dxa"/>
          </w:tcPr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679" w:rsidRPr="00D34679" w:rsidTr="00D34679">
        <w:tc>
          <w:tcPr>
            <w:tcW w:w="7905" w:type="dxa"/>
          </w:tcPr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679" w:rsidRPr="00D34679" w:rsidTr="00D34679">
        <w:tc>
          <w:tcPr>
            <w:tcW w:w="7905" w:type="dxa"/>
          </w:tcPr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679" w:rsidRPr="00D34679" w:rsidTr="00D34679">
        <w:tc>
          <w:tcPr>
            <w:tcW w:w="7905" w:type="dxa"/>
          </w:tcPr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34679" w:rsidRPr="00D34679" w:rsidRDefault="00D34679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FB1" w:rsidRPr="00D34679" w:rsidTr="00D34679">
        <w:tc>
          <w:tcPr>
            <w:tcW w:w="7905" w:type="dxa"/>
          </w:tcPr>
          <w:p w:rsidR="00460FB1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FB1" w:rsidRPr="00D34679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60FB1" w:rsidRPr="00D34679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FB1" w:rsidRPr="00D34679" w:rsidTr="00D34679">
        <w:tc>
          <w:tcPr>
            <w:tcW w:w="7905" w:type="dxa"/>
          </w:tcPr>
          <w:p w:rsidR="00460FB1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FB1" w:rsidRPr="00D34679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60FB1" w:rsidRPr="00D34679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FB1" w:rsidRPr="00D34679" w:rsidTr="00D34679">
        <w:tc>
          <w:tcPr>
            <w:tcW w:w="7905" w:type="dxa"/>
          </w:tcPr>
          <w:p w:rsidR="00460FB1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FB1" w:rsidRPr="00D34679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60FB1" w:rsidRPr="00D34679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FB1" w:rsidRPr="00D34679" w:rsidTr="00D34679">
        <w:tc>
          <w:tcPr>
            <w:tcW w:w="7905" w:type="dxa"/>
          </w:tcPr>
          <w:p w:rsidR="00460FB1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FB1" w:rsidRPr="00D34679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60FB1" w:rsidRPr="00D34679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FB1" w:rsidRPr="00D34679" w:rsidTr="00D34679">
        <w:tc>
          <w:tcPr>
            <w:tcW w:w="7905" w:type="dxa"/>
          </w:tcPr>
          <w:p w:rsidR="00460FB1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FB1" w:rsidRPr="00D34679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60FB1" w:rsidRPr="00D34679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FB1" w:rsidRPr="00D34679" w:rsidTr="00D34679">
        <w:tc>
          <w:tcPr>
            <w:tcW w:w="7905" w:type="dxa"/>
          </w:tcPr>
          <w:p w:rsidR="00460FB1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FB1" w:rsidRPr="00D34679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60FB1" w:rsidRPr="00D34679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FB1" w:rsidRPr="00D34679" w:rsidTr="00D34679">
        <w:tc>
          <w:tcPr>
            <w:tcW w:w="7905" w:type="dxa"/>
          </w:tcPr>
          <w:p w:rsidR="00460FB1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FB1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60FB1" w:rsidRPr="00D34679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FB1" w:rsidRPr="00D34679" w:rsidTr="00D34679">
        <w:tc>
          <w:tcPr>
            <w:tcW w:w="7905" w:type="dxa"/>
          </w:tcPr>
          <w:p w:rsidR="00460FB1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FB1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60FB1" w:rsidRPr="00D34679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FB1" w:rsidRPr="00D34679" w:rsidTr="00D34679">
        <w:tc>
          <w:tcPr>
            <w:tcW w:w="7905" w:type="dxa"/>
          </w:tcPr>
          <w:p w:rsidR="00460FB1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FB1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60FB1" w:rsidRPr="00D34679" w:rsidRDefault="00460FB1" w:rsidP="00C65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6095" w:rsidRDefault="00E96095" w:rsidP="00785735">
      <w:pPr>
        <w:rPr>
          <w:rFonts w:ascii="Times New Roman" w:hAnsi="Times New Roman" w:cs="Times New Roman"/>
          <w:b/>
          <w:sz w:val="24"/>
          <w:szCs w:val="24"/>
        </w:rPr>
      </w:pPr>
    </w:p>
    <w:p w:rsidR="00785735" w:rsidRDefault="00785735" w:rsidP="007857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Этапы работы по самообразованию</w:t>
      </w:r>
    </w:p>
    <w:p w:rsidR="00070178" w:rsidRDefault="00070178" w:rsidP="0078573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79"/>
        <w:gridCol w:w="4276"/>
        <w:gridCol w:w="1843"/>
      </w:tblGrid>
      <w:tr w:rsidR="00785735" w:rsidRPr="00785735" w:rsidTr="00785735">
        <w:tc>
          <w:tcPr>
            <w:tcW w:w="10598" w:type="dxa"/>
            <w:gridSpan w:val="3"/>
          </w:tcPr>
          <w:p w:rsidR="00785735" w:rsidRDefault="00785735" w:rsidP="00E96095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85735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1 этап</w:t>
            </w:r>
            <w:r w:rsidR="00E96095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785735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Выявление собственных профессиональных проблем и запросов</w:t>
            </w:r>
          </w:p>
          <w:p w:rsidR="00785735" w:rsidRPr="00785735" w:rsidRDefault="00785735" w:rsidP="00785735">
            <w:pPr>
              <w:ind w:right="0"/>
              <w:jc w:val="center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85735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(теоретическое и практическое изучение проблемы)</w:t>
            </w:r>
          </w:p>
        </w:tc>
      </w:tr>
      <w:tr w:rsidR="00785735" w:rsidRPr="00785735" w:rsidTr="00785735">
        <w:tc>
          <w:tcPr>
            <w:tcW w:w="4479" w:type="dxa"/>
          </w:tcPr>
          <w:p w:rsidR="00785735" w:rsidRPr="00785735" w:rsidRDefault="00785735" w:rsidP="00785735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8573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276" w:type="dxa"/>
          </w:tcPr>
          <w:p w:rsidR="00785735" w:rsidRPr="00785735" w:rsidRDefault="00785735" w:rsidP="00785735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8573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843" w:type="dxa"/>
          </w:tcPr>
          <w:p w:rsidR="00785735" w:rsidRPr="00785735" w:rsidRDefault="00785735" w:rsidP="00785735">
            <w:pPr>
              <w:spacing w:before="100" w:beforeAutospacing="1" w:after="100" w:afterAutospacing="1"/>
              <w:ind w:right="34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8573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785735" w:rsidRPr="00785735" w:rsidTr="00785735">
        <w:tc>
          <w:tcPr>
            <w:tcW w:w="4479" w:type="dxa"/>
          </w:tcPr>
          <w:p w:rsid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735" w:rsidRPr="00785735" w:rsidTr="00785735">
        <w:tc>
          <w:tcPr>
            <w:tcW w:w="4479" w:type="dxa"/>
          </w:tcPr>
          <w:p w:rsid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735" w:rsidRPr="00785735" w:rsidTr="00785735">
        <w:trPr>
          <w:trHeight w:val="586"/>
        </w:trPr>
        <w:tc>
          <w:tcPr>
            <w:tcW w:w="4479" w:type="dxa"/>
          </w:tcPr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735" w:rsidRPr="00785735" w:rsidTr="00785735">
        <w:tc>
          <w:tcPr>
            <w:tcW w:w="4479" w:type="dxa"/>
          </w:tcPr>
          <w:p w:rsid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735" w:rsidRPr="00785735" w:rsidTr="00785735">
        <w:tc>
          <w:tcPr>
            <w:tcW w:w="4479" w:type="dxa"/>
          </w:tcPr>
          <w:p w:rsid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735" w:rsidRPr="00785735" w:rsidTr="00785735">
        <w:tc>
          <w:tcPr>
            <w:tcW w:w="10598" w:type="dxa"/>
            <w:gridSpan w:val="3"/>
          </w:tcPr>
          <w:p w:rsidR="00785735" w:rsidRPr="00785735" w:rsidRDefault="00785735" w:rsidP="00785735">
            <w:pPr>
              <w:ind w:right="0"/>
              <w:jc w:val="center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85735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2-ой этап</w:t>
            </w:r>
          </w:p>
          <w:p w:rsidR="00785735" w:rsidRPr="00785735" w:rsidRDefault="00785735" w:rsidP="00785735">
            <w:pPr>
              <w:ind w:right="0"/>
              <w:jc w:val="center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85735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Проектирование индивидуальной образовательной программы</w:t>
            </w:r>
          </w:p>
        </w:tc>
      </w:tr>
      <w:tr w:rsidR="00785735" w:rsidRPr="00785735" w:rsidTr="00785735">
        <w:trPr>
          <w:trHeight w:val="579"/>
        </w:trPr>
        <w:tc>
          <w:tcPr>
            <w:tcW w:w="4479" w:type="dxa"/>
          </w:tcPr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785735" w:rsidRPr="00785735" w:rsidRDefault="00785735" w:rsidP="00785735">
            <w:pPr>
              <w:shd w:val="clear" w:color="auto" w:fill="FFFFFF"/>
              <w:tabs>
                <w:tab w:val="left" w:pos="1594"/>
                <w:tab w:val="left" w:pos="2861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735" w:rsidRPr="00785735" w:rsidTr="00785735">
        <w:tc>
          <w:tcPr>
            <w:tcW w:w="4479" w:type="dxa"/>
          </w:tcPr>
          <w:p w:rsid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785735" w:rsidRPr="00785735" w:rsidRDefault="00785735" w:rsidP="00785735">
            <w:pPr>
              <w:pStyle w:val="a6"/>
              <w:spacing w:before="0" w:beforeAutospacing="0" w:after="0" w:afterAutospacing="0"/>
              <w:rPr>
                <w:rFonts w:eastAsia="Arial Unicode MS"/>
              </w:rPr>
            </w:pPr>
          </w:p>
        </w:tc>
        <w:tc>
          <w:tcPr>
            <w:tcW w:w="1843" w:type="dxa"/>
          </w:tcPr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735" w:rsidRPr="00785735" w:rsidTr="00785735">
        <w:trPr>
          <w:trHeight w:val="633"/>
        </w:trPr>
        <w:tc>
          <w:tcPr>
            <w:tcW w:w="4479" w:type="dxa"/>
          </w:tcPr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735" w:rsidRPr="00785735" w:rsidTr="00785735">
        <w:trPr>
          <w:trHeight w:val="633"/>
        </w:trPr>
        <w:tc>
          <w:tcPr>
            <w:tcW w:w="4479" w:type="dxa"/>
          </w:tcPr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735" w:rsidRPr="00785735" w:rsidTr="00785735">
        <w:trPr>
          <w:trHeight w:val="633"/>
        </w:trPr>
        <w:tc>
          <w:tcPr>
            <w:tcW w:w="4479" w:type="dxa"/>
          </w:tcPr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5735" w:rsidRPr="00785735" w:rsidRDefault="00785735" w:rsidP="0078573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735" w:rsidRPr="00785735" w:rsidTr="00785735">
        <w:trPr>
          <w:trHeight w:val="634"/>
        </w:trPr>
        <w:tc>
          <w:tcPr>
            <w:tcW w:w="10598" w:type="dxa"/>
            <w:gridSpan w:val="3"/>
          </w:tcPr>
          <w:p w:rsidR="00785735" w:rsidRPr="00785735" w:rsidRDefault="00785735" w:rsidP="00785735">
            <w:pPr>
              <w:ind w:right="0"/>
              <w:jc w:val="center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85735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3 этап</w:t>
            </w:r>
          </w:p>
          <w:p w:rsidR="00785735" w:rsidRPr="00785735" w:rsidRDefault="00785735" w:rsidP="00070178">
            <w:pPr>
              <w:ind w:right="0"/>
              <w:jc w:val="center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85735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Деятельность по выполнению программы </w:t>
            </w:r>
            <w:r w:rsidR="00070178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самообразования </w:t>
            </w:r>
            <w:r w:rsidRPr="00785735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по основным направлениям</w:t>
            </w:r>
          </w:p>
        </w:tc>
      </w:tr>
      <w:tr w:rsidR="00785735" w:rsidRPr="00785735" w:rsidTr="00070178">
        <w:tc>
          <w:tcPr>
            <w:tcW w:w="4479" w:type="dxa"/>
          </w:tcPr>
          <w:p w:rsid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070178" w:rsidRPr="00785735" w:rsidRDefault="00070178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785735" w:rsidRP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5735" w:rsidRP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735" w:rsidRPr="00785735" w:rsidTr="00070178">
        <w:trPr>
          <w:trHeight w:val="254"/>
        </w:trPr>
        <w:tc>
          <w:tcPr>
            <w:tcW w:w="4479" w:type="dxa"/>
          </w:tcPr>
          <w:p w:rsidR="00785735" w:rsidRDefault="00785735" w:rsidP="00070178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070178" w:rsidRPr="00785735" w:rsidRDefault="00070178" w:rsidP="00070178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785735" w:rsidRP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5735" w:rsidRP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735" w:rsidRPr="00785735" w:rsidTr="00070178">
        <w:tc>
          <w:tcPr>
            <w:tcW w:w="4479" w:type="dxa"/>
          </w:tcPr>
          <w:p w:rsid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070178" w:rsidRPr="00785735" w:rsidRDefault="00070178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785735" w:rsidRP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5735" w:rsidRP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735" w:rsidRPr="00785735" w:rsidTr="00070178">
        <w:tc>
          <w:tcPr>
            <w:tcW w:w="4479" w:type="dxa"/>
          </w:tcPr>
          <w:p w:rsid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070178" w:rsidRPr="00785735" w:rsidRDefault="00070178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785735" w:rsidRP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5735" w:rsidRP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735" w:rsidRPr="00785735" w:rsidTr="00070178">
        <w:tc>
          <w:tcPr>
            <w:tcW w:w="4479" w:type="dxa"/>
          </w:tcPr>
          <w:p w:rsid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70178" w:rsidRPr="00785735" w:rsidRDefault="00070178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785735" w:rsidRP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5735" w:rsidRP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735" w:rsidRPr="00785735" w:rsidTr="00070178">
        <w:tc>
          <w:tcPr>
            <w:tcW w:w="4479" w:type="dxa"/>
          </w:tcPr>
          <w:p w:rsid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070178" w:rsidRPr="00785735" w:rsidRDefault="00070178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785735" w:rsidRP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5735" w:rsidRP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735" w:rsidRPr="00785735" w:rsidTr="00785735">
        <w:tc>
          <w:tcPr>
            <w:tcW w:w="10598" w:type="dxa"/>
            <w:gridSpan w:val="3"/>
          </w:tcPr>
          <w:p w:rsidR="00785735" w:rsidRPr="00785735" w:rsidRDefault="00785735" w:rsidP="00070178">
            <w:pPr>
              <w:ind w:right="0"/>
              <w:jc w:val="center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85735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 этап </w:t>
            </w:r>
          </w:p>
          <w:p w:rsidR="00785735" w:rsidRPr="00785735" w:rsidRDefault="00785735" w:rsidP="00070178">
            <w:pPr>
              <w:ind w:right="0"/>
              <w:jc w:val="center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85735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Самоанализ результативности деятельности повышения квалификации, определение уровня развития собственной профессиональной компетентности (рефлексия)</w:t>
            </w:r>
          </w:p>
        </w:tc>
      </w:tr>
      <w:tr w:rsidR="00785735" w:rsidRPr="00785735" w:rsidTr="00070178">
        <w:tc>
          <w:tcPr>
            <w:tcW w:w="4479" w:type="dxa"/>
          </w:tcPr>
          <w:p w:rsid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070178" w:rsidRPr="00785735" w:rsidRDefault="00070178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785735" w:rsidRP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5735" w:rsidRP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735" w:rsidRPr="00785735" w:rsidTr="00070178">
        <w:tc>
          <w:tcPr>
            <w:tcW w:w="4479" w:type="dxa"/>
          </w:tcPr>
          <w:p w:rsid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070178" w:rsidRPr="00785735" w:rsidRDefault="00070178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785735" w:rsidRP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5735" w:rsidRP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735" w:rsidRPr="00785735" w:rsidTr="00070178">
        <w:tc>
          <w:tcPr>
            <w:tcW w:w="4479" w:type="dxa"/>
          </w:tcPr>
          <w:p w:rsidR="00785735" w:rsidRDefault="00785735" w:rsidP="00070178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070178" w:rsidRPr="00785735" w:rsidRDefault="00070178" w:rsidP="00070178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76" w:type="dxa"/>
          </w:tcPr>
          <w:p w:rsidR="00785735" w:rsidRP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5735" w:rsidRP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735" w:rsidRPr="00785735" w:rsidTr="00070178">
        <w:tc>
          <w:tcPr>
            <w:tcW w:w="4479" w:type="dxa"/>
          </w:tcPr>
          <w:p w:rsidR="00785735" w:rsidRDefault="00785735" w:rsidP="00070178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070178" w:rsidRPr="00785735" w:rsidRDefault="00070178" w:rsidP="00070178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76" w:type="dxa"/>
          </w:tcPr>
          <w:p w:rsidR="00785735" w:rsidRP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5735" w:rsidRPr="00785735" w:rsidRDefault="00785735" w:rsidP="0007017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735" w:rsidRPr="00A66332" w:rsidRDefault="00785735" w:rsidP="00785735">
      <w:pPr>
        <w:rPr>
          <w:rFonts w:ascii="Times New Roman" w:hAnsi="Times New Roman" w:cs="Times New Roman"/>
          <w:b/>
          <w:sz w:val="24"/>
          <w:szCs w:val="24"/>
        </w:rPr>
      </w:pPr>
    </w:p>
    <w:sectPr w:rsidR="00785735" w:rsidRPr="00A66332" w:rsidSect="0018593A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16B6"/>
    <w:multiLevelType w:val="hybridMultilevel"/>
    <w:tmpl w:val="0332DDAA"/>
    <w:lvl w:ilvl="0" w:tplc="BF3E45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93302"/>
    <w:multiLevelType w:val="hybridMultilevel"/>
    <w:tmpl w:val="B0DC8D72"/>
    <w:lvl w:ilvl="0" w:tplc="BF3E45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9A18D1"/>
    <w:multiLevelType w:val="hybridMultilevel"/>
    <w:tmpl w:val="7C147460"/>
    <w:lvl w:ilvl="0" w:tplc="BF3E45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593A"/>
    <w:rsid w:val="00070178"/>
    <w:rsid w:val="000E4929"/>
    <w:rsid w:val="000F6E0F"/>
    <w:rsid w:val="0018593A"/>
    <w:rsid w:val="002242FC"/>
    <w:rsid w:val="00414AE4"/>
    <w:rsid w:val="00460FB1"/>
    <w:rsid w:val="006F7B2C"/>
    <w:rsid w:val="00785735"/>
    <w:rsid w:val="00976E30"/>
    <w:rsid w:val="00A66332"/>
    <w:rsid w:val="00B20C78"/>
    <w:rsid w:val="00CD6B47"/>
    <w:rsid w:val="00D34679"/>
    <w:rsid w:val="00E9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2" type="connector" idref="#_x0000_s1048"/>
        <o:r id="V:Rule13" type="connector" idref="#_x0000_s1043"/>
        <o:r id="V:Rule14" type="connector" idref="#_x0000_s1045"/>
        <o:r id="V:Rule15" type="connector" idref="#_x0000_s1041"/>
        <o:r id="V:Rule16" type="connector" idref="#_x0000_s1044"/>
        <o:r id="V:Rule17" type="connector" idref="#_x0000_s1046"/>
        <o:r id="V:Rule18" type="connector" idref="#_x0000_s1038"/>
        <o:r id="V:Rule19" type="connector" idref="#_x0000_s1047"/>
        <o:r id="V:Rule20" type="connector" idref="#_x0000_s1042"/>
        <o:r id="V:Rule21" type="connector" idref="#_x0000_s1040"/>
        <o:r id="V:Rule2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47"/>
  </w:style>
  <w:style w:type="paragraph" w:styleId="2">
    <w:name w:val="heading 2"/>
    <w:basedOn w:val="a"/>
    <w:next w:val="a"/>
    <w:link w:val="20"/>
    <w:qFormat/>
    <w:rsid w:val="0018593A"/>
    <w:pPr>
      <w:keepNext/>
      <w:ind w:right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6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59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18593A"/>
    <w:pPr>
      <w:ind w:right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859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18593A"/>
    <w:pPr>
      <w:ind w:right="0"/>
      <w:jc w:val="both"/>
    </w:pPr>
    <w:rPr>
      <w:rFonts w:ascii="Times New Roman" w:eastAsia="Times New Roman" w:hAnsi="Times New Roman" w:cs="Times New Roman"/>
      <w:i/>
      <w:color w:val="80808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8593A"/>
    <w:rPr>
      <w:rFonts w:ascii="Times New Roman" w:eastAsia="Times New Roman" w:hAnsi="Times New Roman" w:cs="Times New Roman"/>
      <w:i/>
      <w:color w:val="80808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8593A"/>
    <w:pPr>
      <w:ind w:left="720" w:right="0"/>
      <w:contextualSpacing/>
      <w:jc w:val="both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A66332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46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785735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01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0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161F0-BAB8-4EDC-92D7-E8C1253C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2013-01-07T16:13:00Z</dcterms:created>
  <dcterms:modified xsi:type="dcterms:W3CDTF">2013-08-25T11:28:00Z</dcterms:modified>
</cp:coreProperties>
</file>