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2C5" w:rsidRPr="0030035C" w:rsidRDefault="00A332C5" w:rsidP="0030035C">
      <w:pPr>
        <w:pStyle w:val="a3"/>
        <w:jc w:val="both"/>
        <w:rPr>
          <w:rFonts w:ascii="Times New Roman" w:hAnsi="Times New Roman" w:cs="Times New Roman"/>
          <w:b/>
          <w:sz w:val="28"/>
          <w:szCs w:val="28"/>
          <w:bdr w:val="none" w:sz="0" w:space="0" w:color="auto" w:frame="1"/>
        </w:rPr>
      </w:pPr>
    </w:p>
    <w:p w:rsidR="00A332C5" w:rsidRPr="0030035C" w:rsidRDefault="00A332C5" w:rsidP="0030035C">
      <w:pPr>
        <w:pStyle w:val="a3"/>
        <w:jc w:val="center"/>
        <w:rPr>
          <w:rFonts w:ascii="Times New Roman" w:hAnsi="Times New Roman" w:cs="Times New Roman"/>
          <w:b/>
          <w:sz w:val="28"/>
          <w:szCs w:val="28"/>
        </w:rPr>
      </w:pPr>
      <w:r w:rsidRPr="0030035C">
        <w:rPr>
          <w:rFonts w:ascii="Times New Roman" w:hAnsi="Times New Roman" w:cs="Times New Roman"/>
          <w:b/>
          <w:sz w:val="28"/>
          <w:szCs w:val="28"/>
          <w:bdr w:val="none" w:sz="0" w:space="0" w:color="auto" w:frame="1"/>
        </w:rPr>
        <w:t xml:space="preserve">Музыка, как средство </w:t>
      </w:r>
      <w:proofErr w:type="spellStart"/>
      <w:r w:rsidRPr="0030035C">
        <w:rPr>
          <w:rFonts w:ascii="Times New Roman" w:hAnsi="Times New Roman" w:cs="Times New Roman"/>
          <w:b/>
          <w:sz w:val="28"/>
          <w:szCs w:val="28"/>
          <w:bdr w:val="none" w:sz="0" w:space="0" w:color="auto" w:frame="1"/>
        </w:rPr>
        <w:t>здоровьесбережения</w:t>
      </w:r>
      <w:proofErr w:type="spellEnd"/>
      <w:r w:rsidRPr="0030035C">
        <w:rPr>
          <w:rFonts w:ascii="Times New Roman" w:hAnsi="Times New Roman" w:cs="Times New Roman"/>
          <w:b/>
          <w:sz w:val="28"/>
          <w:szCs w:val="28"/>
          <w:bdr w:val="none" w:sz="0" w:space="0" w:color="auto" w:frame="1"/>
        </w:rPr>
        <w:t>.</w:t>
      </w:r>
    </w:p>
    <w:p w:rsidR="00A332C5" w:rsidRPr="0030035C" w:rsidRDefault="00A332C5" w:rsidP="0030035C">
      <w:pPr>
        <w:pStyle w:val="a3"/>
        <w:jc w:val="center"/>
        <w:rPr>
          <w:rFonts w:ascii="Times New Roman" w:hAnsi="Times New Roman" w:cs="Times New Roman"/>
          <w:b/>
          <w:i/>
          <w:sz w:val="28"/>
          <w:szCs w:val="28"/>
        </w:rPr>
      </w:pPr>
      <w:r w:rsidRPr="0030035C">
        <w:rPr>
          <w:rFonts w:ascii="Times New Roman" w:hAnsi="Times New Roman" w:cs="Times New Roman"/>
          <w:b/>
          <w:i/>
          <w:sz w:val="28"/>
          <w:szCs w:val="28"/>
        </w:rPr>
        <w:t>Консультация для родителей</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rPr>
        <w:t> </w:t>
      </w:r>
      <w:r w:rsidR="0030035C">
        <w:rPr>
          <w:rFonts w:ascii="Times New Roman" w:hAnsi="Times New Roman" w:cs="Times New Roman"/>
          <w:sz w:val="28"/>
          <w:szCs w:val="28"/>
        </w:rPr>
        <w:tab/>
      </w:r>
      <w:r w:rsidRPr="0030035C">
        <w:rPr>
          <w:rFonts w:ascii="Times New Roman" w:hAnsi="Times New Roman" w:cs="Times New Roman"/>
          <w:sz w:val="28"/>
          <w:szCs w:val="28"/>
          <w:bdr w:val="none" w:sz="0" w:space="0" w:color="auto" w:frame="1"/>
        </w:rPr>
        <w:t>Занятия музыкой способствуют общему развитию личности ребенка. Взаимосвязь между всеми сторонами воспитания сплачивается в процессе разнообразных видов и форм музыкальной деятельности. Эмоциональная отзывчивость и развитый музыкальный слух позволяет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w:t>
      </w:r>
      <w:r w:rsidR="0030035C">
        <w:rPr>
          <w:rFonts w:ascii="Times New Roman" w:hAnsi="Times New Roman" w:cs="Times New Roman"/>
          <w:sz w:val="28"/>
          <w:szCs w:val="28"/>
          <w:bdr w:val="none" w:sz="0" w:space="0" w:color="auto" w:frame="1"/>
        </w:rPr>
        <w:tab/>
      </w:r>
      <w:proofErr w:type="gramStart"/>
      <w:r w:rsidRPr="0030035C">
        <w:rPr>
          <w:rFonts w:ascii="Times New Roman" w:hAnsi="Times New Roman" w:cs="Times New Roman"/>
          <w:sz w:val="28"/>
          <w:szCs w:val="28"/>
          <w:bdr w:val="none" w:sz="0" w:space="0" w:color="auto" w:frame="1"/>
        </w:rPr>
        <w:t>Музыка</w:t>
      </w:r>
      <w:proofErr w:type="gramEnd"/>
      <w:r w:rsidRPr="0030035C">
        <w:rPr>
          <w:rFonts w:ascii="Times New Roman" w:hAnsi="Times New Roman" w:cs="Times New Roman"/>
          <w:sz w:val="28"/>
          <w:szCs w:val="28"/>
          <w:bdr w:val="none" w:sz="0" w:space="0" w:color="auto" w:frame="1"/>
        </w:rPr>
        <w:t xml:space="preserve"> воспринимаемая слуховым рецептором, воздействует на общее состояние всего организма ребенка, вызывает реакции, связанные с изменением кровообращения, дыхания.</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В.М. Бехтерев, подчеркивая эту особенность, доказал, что если установить механизм влияния музыки на организм, то можно вызвать или ослабить возбуждение.</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w:t>
      </w:r>
      <w:r w:rsidR="0030035C">
        <w:rPr>
          <w:rFonts w:ascii="Times New Roman" w:hAnsi="Times New Roman" w:cs="Times New Roman"/>
          <w:sz w:val="28"/>
          <w:szCs w:val="28"/>
          <w:bdr w:val="none" w:sz="0" w:space="0" w:color="auto" w:frame="1"/>
        </w:rPr>
        <w:tab/>
      </w:r>
      <w:r w:rsidRPr="0030035C">
        <w:rPr>
          <w:rFonts w:ascii="Times New Roman" w:hAnsi="Times New Roman" w:cs="Times New Roman"/>
          <w:sz w:val="28"/>
          <w:szCs w:val="28"/>
          <w:bdr w:val="none" w:sz="0" w:space="0" w:color="auto" w:frame="1"/>
        </w:rPr>
        <w:t xml:space="preserve"> П.И. Анохин, изучая вопросы влияния мажорного или минорного лада на самочувствие, сделал вывод о положительном влиянии мелодического и ритмического компонентов музыки на работоспособность и отдых человека.</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Пение развивает голосовой аппарат, укрепляет голосовые связки, улучшает речь, способствует выработке вокально-слуховой координации. Правильная поза </w:t>
      </w:r>
      <w:proofErr w:type="gramStart"/>
      <w:r w:rsidRPr="0030035C">
        <w:rPr>
          <w:rFonts w:ascii="Times New Roman" w:hAnsi="Times New Roman" w:cs="Times New Roman"/>
          <w:sz w:val="28"/>
          <w:szCs w:val="28"/>
          <w:bdr w:val="none" w:sz="0" w:space="0" w:color="auto" w:frame="1"/>
        </w:rPr>
        <w:t>поющих</w:t>
      </w:r>
      <w:proofErr w:type="gramEnd"/>
      <w:r w:rsidRPr="0030035C">
        <w:rPr>
          <w:rFonts w:ascii="Times New Roman" w:hAnsi="Times New Roman" w:cs="Times New Roman"/>
          <w:sz w:val="28"/>
          <w:szCs w:val="28"/>
          <w:bdr w:val="none" w:sz="0" w:space="0" w:color="auto" w:frame="1"/>
        </w:rPr>
        <w:t xml:space="preserve"> регулирует и углубляет дыхание. Музыкальный ритм движения улучшает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и направление.</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Таким образом, музыка– </w:t>
      </w:r>
      <w:proofErr w:type="gramStart"/>
      <w:r w:rsidRPr="0030035C">
        <w:rPr>
          <w:rFonts w:ascii="Times New Roman" w:hAnsi="Times New Roman" w:cs="Times New Roman"/>
          <w:sz w:val="28"/>
          <w:szCs w:val="28"/>
          <w:bdr w:val="none" w:sz="0" w:space="0" w:color="auto" w:frame="1"/>
        </w:rPr>
        <w:t>од</w:t>
      </w:r>
      <w:proofErr w:type="gramEnd"/>
      <w:r w:rsidRPr="0030035C">
        <w:rPr>
          <w:rFonts w:ascii="Times New Roman" w:hAnsi="Times New Roman" w:cs="Times New Roman"/>
          <w:sz w:val="28"/>
          <w:szCs w:val="28"/>
          <w:bdr w:val="none" w:sz="0" w:space="0" w:color="auto" w:frame="1"/>
        </w:rPr>
        <w:t>но из средств физического развития детей. А здоровье ребенка – это не только отсутствие болезни и физических дефектов, но и полное физическое, психическое и социальное благополучие. Поэтому оздоровление детей становится приоритетным направлением в детском саду.</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О лечебной силе музыки свидетельствуют самые древние источники. Так Пифагор, Аристотель, Платон считал, что музыка восстанавливает нарушенную болезнью гармонию в человеческом теле. Врач Авиценна ещё тысячу лет назад лечил музыкой больных нервными и психическими заболеваниями.</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lastRenderedPageBreak/>
        <w:t xml:space="preserve">     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Система музыкально-оздоровительной работы предполагает использование на музыкальных занятиях следующих </w:t>
      </w:r>
      <w:proofErr w:type="spellStart"/>
      <w:r w:rsidRPr="0030035C">
        <w:rPr>
          <w:rFonts w:ascii="Times New Roman" w:hAnsi="Times New Roman" w:cs="Times New Roman"/>
          <w:sz w:val="28"/>
          <w:szCs w:val="28"/>
          <w:bdr w:val="none" w:sz="0" w:space="0" w:color="auto" w:frame="1"/>
        </w:rPr>
        <w:t>здоровьесберегающих</w:t>
      </w:r>
      <w:proofErr w:type="spellEnd"/>
      <w:r w:rsidRPr="0030035C">
        <w:rPr>
          <w:rFonts w:ascii="Times New Roman" w:hAnsi="Times New Roman" w:cs="Times New Roman"/>
          <w:sz w:val="28"/>
          <w:szCs w:val="28"/>
          <w:bdr w:val="none" w:sz="0" w:space="0" w:color="auto" w:frame="1"/>
        </w:rPr>
        <w:t xml:space="preserve"> технологий.</w:t>
      </w:r>
    </w:p>
    <w:p w:rsidR="00A332C5" w:rsidRPr="0030035C" w:rsidRDefault="00A332C5" w:rsidP="0030035C">
      <w:pPr>
        <w:pStyle w:val="a3"/>
        <w:jc w:val="both"/>
        <w:rPr>
          <w:rFonts w:ascii="Times New Roman" w:hAnsi="Times New Roman" w:cs="Times New Roman"/>
          <w:b/>
          <w:i/>
          <w:sz w:val="28"/>
          <w:szCs w:val="28"/>
        </w:rPr>
      </w:pPr>
      <w:proofErr w:type="spellStart"/>
      <w:r w:rsidRPr="0030035C">
        <w:rPr>
          <w:rFonts w:ascii="Times New Roman" w:hAnsi="Times New Roman" w:cs="Times New Roman"/>
          <w:b/>
          <w:i/>
          <w:sz w:val="28"/>
          <w:szCs w:val="28"/>
          <w:bdr w:val="none" w:sz="0" w:space="0" w:color="auto" w:frame="1"/>
        </w:rPr>
        <w:t>Валеологические</w:t>
      </w:r>
      <w:proofErr w:type="spellEnd"/>
      <w:r w:rsidRPr="0030035C">
        <w:rPr>
          <w:rFonts w:ascii="Times New Roman" w:hAnsi="Times New Roman" w:cs="Times New Roman"/>
          <w:b/>
          <w:i/>
          <w:sz w:val="28"/>
          <w:szCs w:val="28"/>
          <w:bdr w:val="none" w:sz="0" w:space="0" w:color="auto" w:frame="1"/>
        </w:rPr>
        <w:t xml:space="preserve"> </w:t>
      </w:r>
      <w:proofErr w:type="spellStart"/>
      <w:r w:rsidRPr="0030035C">
        <w:rPr>
          <w:rFonts w:ascii="Times New Roman" w:hAnsi="Times New Roman" w:cs="Times New Roman"/>
          <w:b/>
          <w:i/>
          <w:sz w:val="28"/>
          <w:szCs w:val="28"/>
          <w:bdr w:val="none" w:sz="0" w:space="0" w:color="auto" w:frame="1"/>
        </w:rPr>
        <w:t>распевки</w:t>
      </w:r>
      <w:proofErr w:type="spellEnd"/>
      <w:r w:rsidRPr="0030035C">
        <w:rPr>
          <w:rFonts w:ascii="Times New Roman" w:hAnsi="Times New Roman" w:cs="Times New Roman"/>
          <w:b/>
          <w:i/>
          <w:sz w:val="28"/>
          <w:szCs w:val="28"/>
          <w:bdr w:val="none" w:sz="0" w:space="0" w:color="auto" w:frame="1"/>
        </w:rPr>
        <w:t>.</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Дыхательная гимнастика.</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Артикуляционная гимнастика.</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 xml:space="preserve">Оздоровительные и </w:t>
      </w:r>
      <w:proofErr w:type="spellStart"/>
      <w:r w:rsidRPr="0030035C">
        <w:rPr>
          <w:rFonts w:ascii="Times New Roman" w:hAnsi="Times New Roman" w:cs="Times New Roman"/>
          <w:b/>
          <w:i/>
          <w:sz w:val="28"/>
          <w:szCs w:val="28"/>
          <w:bdr w:val="none" w:sz="0" w:space="0" w:color="auto" w:frame="1"/>
        </w:rPr>
        <w:t>фонопедические</w:t>
      </w:r>
      <w:proofErr w:type="spellEnd"/>
      <w:r w:rsidRPr="0030035C">
        <w:rPr>
          <w:rFonts w:ascii="Times New Roman" w:hAnsi="Times New Roman" w:cs="Times New Roman"/>
          <w:b/>
          <w:i/>
          <w:sz w:val="28"/>
          <w:szCs w:val="28"/>
          <w:bdr w:val="none" w:sz="0" w:space="0" w:color="auto" w:frame="1"/>
        </w:rPr>
        <w:t xml:space="preserve"> упражнения.</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Игровой массаж.</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Пальчиковые игры.</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Речевые игры.</w:t>
      </w:r>
    </w:p>
    <w:p w:rsidR="00A332C5" w:rsidRPr="0030035C" w:rsidRDefault="00A332C5" w:rsidP="0030035C">
      <w:pPr>
        <w:pStyle w:val="a3"/>
        <w:jc w:val="both"/>
        <w:rPr>
          <w:rFonts w:ascii="Times New Roman" w:hAnsi="Times New Roman" w:cs="Times New Roman"/>
          <w:b/>
          <w:i/>
          <w:sz w:val="28"/>
          <w:szCs w:val="28"/>
        </w:rPr>
      </w:pPr>
      <w:r w:rsidRPr="0030035C">
        <w:rPr>
          <w:rFonts w:ascii="Times New Roman" w:hAnsi="Times New Roman" w:cs="Times New Roman"/>
          <w:b/>
          <w:i/>
          <w:sz w:val="28"/>
          <w:szCs w:val="28"/>
          <w:bdr w:val="none" w:sz="0" w:space="0" w:color="auto" w:frame="1"/>
        </w:rPr>
        <w:t>Музыкотерапия.</w:t>
      </w:r>
    </w:p>
    <w:p w:rsidR="00A332C5" w:rsidRPr="0030035C" w:rsidRDefault="00A332C5" w:rsidP="0030035C">
      <w:pPr>
        <w:pStyle w:val="a3"/>
        <w:jc w:val="both"/>
        <w:rPr>
          <w:rFonts w:ascii="Times New Roman" w:hAnsi="Times New Roman" w:cs="Times New Roman"/>
          <w:sz w:val="28"/>
          <w:szCs w:val="28"/>
          <w:bdr w:val="none" w:sz="0" w:space="0" w:color="auto" w:frame="1"/>
        </w:rPr>
      </w:pPr>
      <w:r w:rsidRPr="0030035C">
        <w:rPr>
          <w:rFonts w:ascii="Times New Roman" w:hAnsi="Times New Roman" w:cs="Times New Roman"/>
          <w:sz w:val="28"/>
          <w:szCs w:val="28"/>
          <w:bdr w:val="none" w:sz="0" w:space="0" w:color="auto" w:frame="1"/>
        </w:rPr>
        <w:t xml:space="preserve">      Привычные виды музыкальной деятельности, развивающие творческие способности и музыкальность ребенка, можно разнообразить с пользой для здоровья. Начинать музыкальные занятия с </w:t>
      </w:r>
      <w:proofErr w:type="gramStart"/>
      <w:r w:rsidRPr="0030035C">
        <w:rPr>
          <w:rFonts w:ascii="Times New Roman" w:hAnsi="Times New Roman" w:cs="Times New Roman"/>
          <w:sz w:val="28"/>
          <w:szCs w:val="28"/>
          <w:bdr w:val="none" w:sz="0" w:space="0" w:color="auto" w:frame="1"/>
        </w:rPr>
        <w:t>жизнеутверждающей</w:t>
      </w:r>
      <w:proofErr w:type="gramEnd"/>
      <w:r w:rsidRPr="0030035C">
        <w:rPr>
          <w:rFonts w:ascii="Times New Roman" w:hAnsi="Times New Roman" w:cs="Times New Roman"/>
          <w:sz w:val="28"/>
          <w:szCs w:val="28"/>
          <w:bdr w:val="none" w:sz="0" w:space="0" w:color="auto" w:frame="1"/>
        </w:rPr>
        <w:t xml:space="preserve"> </w:t>
      </w:r>
      <w:proofErr w:type="spellStart"/>
      <w:r w:rsidRPr="0030035C">
        <w:rPr>
          <w:rFonts w:ascii="Times New Roman" w:hAnsi="Times New Roman" w:cs="Times New Roman"/>
          <w:sz w:val="28"/>
          <w:szCs w:val="28"/>
          <w:bdr w:val="none" w:sz="0" w:space="0" w:color="auto" w:frame="1"/>
        </w:rPr>
        <w:t>валеологической</w:t>
      </w:r>
      <w:proofErr w:type="spellEnd"/>
      <w:r w:rsidRPr="0030035C">
        <w:rPr>
          <w:rFonts w:ascii="Times New Roman" w:hAnsi="Times New Roman" w:cs="Times New Roman"/>
          <w:sz w:val="28"/>
          <w:szCs w:val="28"/>
          <w:bdr w:val="none" w:sz="0" w:space="0" w:color="auto" w:frame="1"/>
        </w:rPr>
        <w:t xml:space="preserve"> </w:t>
      </w:r>
      <w:proofErr w:type="spellStart"/>
      <w:r w:rsidRPr="0030035C">
        <w:rPr>
          <w:rFonts w:ascii="Times New Roman" w:hAnsi="Times New Roman" w:cs="Times New Roman"/>
          <w:sz w:val="28"/>
          <w:szCs w:val="28"/>
          <w:bdr w:val="none" w:sz="0" w:space="0" w:color="auto" w:frame="1"/>
        </w:rPr>
        <w:t>распевки</w:t>
      </w:r>
      <w:proofErr w:type="spellEnd"/>
      <w:r w:rsidRPr="0030035C">
        <w:rPr>
          <w:rFonts w:ascii="Times New Roman" w:hAnsi="Times New Roman" w:cs="Times New Roman"/>
          <w:sz w:val="28"/>
          <w:szCs w:val="28"/>
          <w:bdr w:val="none" w:sz="0" w:space="0" w:color="auto" w:frame="1"/>
        </w:rPr>
        <w:t xml:space="preserve">, дающий позитивный настрой на весь день.      </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Слушание музыки и разучивание текстов песен можно перемежать с игровым массажем или пальчиковой игрой, пассивной </w:t>
      </w:r>
      <w:proofErr w:type="spellStart"/>
      <w:proofErr w:type="gramStart"/>
      <w:r w:rsidRPr="0030035C">
        <w:rPr>
          <w:rFonts w:ascii="Times New Roman" w:hAnsi="Times New Roman" w:cs="Times New Roman"/>
          <w:sz w:val="28"/>
          <w:szCs w:val="28"/>
          <w:bdr w:val="none" w:sz="0" w:space="0" w:color="auto" w:frame="1"/>
        </w:rPr>
        <w:t>музыко-терапией</w:t>
      </w:r>
      <w:proofErr w:type="spellEnd"/>
      <w:proofErr w:type="gramEnd"/>
      <w:r w:rsidRPr="0030035C">
        <w:rPr>
          <w:rFonts w:ascii="Times New Roman" w:hAnsi="Times New Roman" w:cs="Times New Roman"/>
          <w:sz w:val="28"/>
          <w:szCs w:val="28"/>
          <w:bdr w:val="none" w:sz="0" w:space="0" w:color="auto" w:frame="1"/>
        </w:rPr>
        <w:t>. Перед пением песен – заниматься дыхательной, артикуляционной гимнастикой, оздоровительными упражнениями для горла и голосовых связок с целью профилактики простудных заболеваний. Речевые игры лучше сопровождать музыкально-</w:t>
      </w:r>
      <w:proofErr w:type="gramStart"/>
      <w:r w:rsidRPr="0030035C">
        <w:rPr>
          <w:rFonts w:ascii="Times New Roman" w:hAnsi="Times New Roman" w:cs="Times New Roman"/>
          <w:sz w:val="28"/>
          <w:szCs w:val="28"/>
          <w:bdr w:val="none" w:sz="0" w:space="0" w:color="auto" w:frame="1"/>
        </w:rPr>
        <w:t>ритмическими движениями</w:t>
      </w:r>
      <w:proofErr w:type="gramEnd"/>
      <w:r w:rsidRPr="0030035C">
        <w:rPr>
          <w:rFonts w:ascii="Times New Roman" w:hAnsi="Times New Roman" w:cs="Times New Roman"/>
          <w:sz w:val="28"/>
          <w:szCs w:val="28"/>
          <w:bdr w:val="none" w:sz="0" w:space="0" w:color="auto" w:frame="1"/>
        </w:rPr>
        <w:t>, игрой на детских музыкальных инструментах, а танцевальную импровизацию совместить с музыкотерапией.</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Проведение интегрированных </w:t>
      </w:r>
      <w:proofErr w:type="spellStart"/>
      <w:r w:rsidRPr="0030035C">
        <w:rPr>
          <w:rFonts w:ascii="Times New Roman" w:hAnsi="Times New Roman" w:cs="Times New Roman"/>
          <w:sz w:val="28"/>
          <w:szCs w:val="28"/>
          <w:bdr w:val="none" w:sz="0" w:space="0" w:color="auto" w:frame="1"/>
        </w:rPr>
        <w:t>музыкально-валеологических</w:t>
      </w:r>
      <w:proofErr w:type="spellEnd"/>
      <w:r w:rsidRPr="0030035C">
        <w:rPr>
          <w:rFonts w:ascii="Times New Roman" w:hAnsi="Times New Roman" w:cs="Times New Roman"/>
          <w:sz w:val="28"/>
          <w:szCs w:val="28"/>
          <w:bdr w:val="none" w:sz="0" w:space="0" w:color="auto" w:frame="1"/>
        </w:rPr>
        <w:t xml:space="preserve"> занятий, Позволяет рассказать ребенку о пользе здорового образа жизни, о необходимости знать и выполнять правила личной гигиены.</w:t>
      </w:r>
    </w:p>
    <w:p w:rsidR="00A332C5" w:rsidRPr="0030035C" w:rsidRDefault="00A332C5" w:rsidP="0030035C">
      <w:pPr>
        <w:pStyle w:val="a3"/>
        <w:jc w:val="both"/>
        <w:rPr>
          <w:rFonts w:ascii="Times New Roman" w:hAnsi="Times New Roman" w:cs="Times New Roman"/>
          <w:sz w:val="28"/>
          <w:szCs w:val="28"/>
        </w:rPr>
      </w:pPr>
      <w:r w:rsidRPr="0030035C">
        <w:rPr>
          <w:rFonts w:ascii="Times New Roman" w:hAnsi="Times New Roman" w:cs="Times New Roman"/>
          <w:sz w:val="28"/>
          <w:szCs w:val="28"/>
          <w:bdr w:val="none" w:sz="0" w:space="0" w:color="auto" w:frame="1"/>
        </w:rPr>
        <w:t xml:space="preserve">    Современные методы </w:t>
      </w:r>
      <w:proofErr w:type="spellStart"/>
      <w:r w:rsidRPr="0030035C">
        <w:rPr>
          <w:rFonts w:ascii="Times New Roman" w:hAnsi="Times New Roman" w:cs="Times New Roman"/>
          <w:sz w:val="28"/>
          <w:szCs w:val="28"/>
          <w:bdr w:val="none" w:sz="0" w:space="0" w:color="auto" w:frame="1"/>
        </w:rPr>
        <w:t>здоровьясбережения</w:t>
      </w:r>
      <w:proofErr w:type="spellEnd"/>
      <w:r w:rsidRPr="0030035C">
        <w:rPr>
          <w:rFonts w:ascii="Times New Roman" w:hAnsi="Times New Roman" w:cs="Times New Roman"/>
          <w:sz w:val="28"/>
          <w:szCs w:val="28"/>
          <w:bdr w:val="none" w:sz="0" w:space="0" w:color="auto" w:frame="1"/>
        </w:rPr>
        <w:t xml:space="preserve"> на музыкальных занятиях помогает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w:t>
      </w:r>
      <w:proofErr w:type="spellStart"/>
      <w:r w:rsidRPr="0030035C">
        <w:rPr>
          <w:rFonts w:ascii="Times New Roman" w:hAnsi="Times New Roman" w:cs="Times New Roman"/>
          <w:sz w:val="28"/>
          <w:szCs w:val="28"/>
          <w:bdr w:val="none" w:sz="0" w:space="0" w:color="auto" w:frame="1"/>
        </w:rPr>
        <w:t>Валеологические</w:t>
      </w:r>
      <w:proofErr w:type="spellEnd"/>
      <w:r w:rsidRPr="0030035C">
        <w:rPr>
          <w:rFonts w:ascii="Times New Roman" w:hAnsi="Times New Roman" w:cs="Times New Roman"/>
          <w:sz w:val="28"/>
          <w:szCs w:val="28"/>
          <w:bdr w:val="none" w:sz="0" w:space="0" w:color="auto" w:frame="1"/>
        </w:rPr>
        <w:t xml:space="preserve"> знания, полученные на занятиях, будут способствовать формированию привычки жить в гармонии с самим собой и окружающим миром.</w:t>
      </w:r>
    </w:p>
    <w:p w:rsidR="00A332C5" w:rsidRPr="0030035C" w:rsidRDefault="00A332C5" w:rsidP="0030035C">
      <w:pPr>
        <w:pStyle w:val="a3"/>
        <w:jc w:val="both"/>
        <w:rPr>
          <w:rFonts w:ascii="Times New Roman" w:hAnsi="Times New Roman" w:cs="Times New Roman"/>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c4"/>
        <w:spacing w:before="0" w:beforeAutospacing="0" w:after="0" w:afterAutospacing="0"/>
        <w:jc w:val="center"/>
        <w:rPr>
          <w:color w:val="000000"/>
          <w:sz w:val="28"/>
          <w:szCs w:val="28"/>
        </w:rPr>
      </w:pPr>
      <w:r w:rsidRPr="0030035C">
        <w:rPr>
          <w:rStyle w:val="c6"/>
          <w:b/>
          <w:bCs/>
          <w:color w:val="000000"/>
          <w:sz w:val="28"/>
          <w:szCs w:val="28"/>
        </w:rPr>
        <w:lastRenderedPageBreak/>
        <w:t>МУЗЫКАЛЬНОЕ  ВОСПИТАНИЕ  В СЕМЬЕ</w:t>
      </w:r>
    </w:p>
    <w:p w:rsidR="00A332C5" w:rsidRPr="0030035C" w:rsidRDefault="00A332C5" w:rsidP="0030035C">
      <w:pPr>
        <w:pStyle w:val="c4"/>
        <w:spacing w:before="0" w:beforeAutospacing="0" w:after="0" w:afterAutospacing="0"/>
        <w:jc w:val="center"/>
        <w:rPr>
          <w:rStyle w:val="c3"/>
          <w:b/>
          <w:bCs/>
          <w:i/>
          <w:iCs/>
          <w:color w:val="000000"/>
          <w:sz w:val="28"/>
          <w:szCs w:val="28"/>
        </w:rPr>
      </w:pPr>
      <w:r w:rsidRPr="0030035C">
        <w:rPr>
          <w:rStyle w:val="c3"/>
          <w:b/>
          <w:bCs/>
          <w:i/>
          <w:iCs/>
          <w:color w:val="000000"/>
          <w:sz w:val="28"/>
          <w:szCs w:val="28"/>
        </w:rPr>
        <w:t>Консультация для родителей</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p>
    <w:p w:rsid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Но, каждому родителю нужно помнить, что</w:t>
      </w:r>
      <w:r w:rsidR="00A332C5" w:rsidRPr="0030035C">
        <w:rPr>
          <w:rStyle w:val="apple-converted-space"/>
          <w:color w:val="000000"/>
          <w:sz w:val="28"/>
          <w:szCs w:val="28"/>
        </w:rPr>
        <w:t> </w:t>
      </w:r>
      <w:r w:rsidR="00A332C5" w:rsidRPr="0030035C">
        <w:rPr>
          <w:rStyle w:val="c3"/>
          <w:b/>
          <w:bCs/>
          <w:i/>
          <w:iCs/>
          <w:color w:val="000000"/>
          <w:sz w:val="28"/>
          <w:szCs w:val="28"/>
        </w:rPr>
        <w:t>детей невосприимчивых</w:t>
      </w:r>
      <w:r w:rsidR="00A332C5" w:rsidRPr="0030035C">
        <w:rPr>
          <w:rStyle w:val="c6"/>
          <w:b/>
          <w:bCs/>
          <w:color w:val="000000"/>
          <w:sz w:val="28"/>
          <w:szCs w:val="28"/>
        </w:rPr>
        <w:t> к</w:t>
      </w:r>
      <w:r w:rsidR="00A332C5" w:rsidRPr="0030035C">
        <w:rPr>
          <w:rStyle w:val="c1"/>
          <w:color w:val="000000"/>
          <w:sz w:val="28"/>
          <w:szCs w:val="28"/>
        </w:rPr>
        <w:t> </w:t>
      </w:r>
      <w:r w:rsidR="00A332C5" w:rsidRPr="0030035C">
        <w:rPr>
          <w:rStyle w:val="c3"/>
          <w:b/>
          <w:bCs/>
          <w:i/>
          <w:iCs/>
          <w:color w:val="000000"/>
          <w:sz w:val="28"/>
          <w:szCs w:val="28"/>
        </w:rPr>
        <w:t>музыке нет</w:t>
      </w:r>
      <w:r w:rsidR="00A332C5" w:rsidRPr="0030035C">
        <w:rPr>
          <w:rStyle w:val="c1"/>
          <w:color w:val="000000"/>
          <w:sz w:val="28"/>
          <w:szCs w:val="28"/>
        </w:rPr>
        <w:t>, каждый нормальный, здоровый ребёнок всегда эмоционально реагирует на неё. К тому же</w:t>
      </w:r>
      <w:r w:rsidR="00A332C5" w:rsidRPr="0030035C">
        <w:rPr>
          <w:rStyle w:val="apple-converted-space"/>
          <w:color w:val="000000"/>
          <w:sz w:val="28"/>
          <w:szCs w:val="28"/>
        </w:rPr>
        <w:t> </w:t>
      </w:r>
      <w:r w:rsidR="00A332C5" w:rsidRPr="0030035C">
        <w:rPr>
          <w:rStyle w:val="c3"/>
          <w:b/>
          <w:bCs/>
          <w:i/>
          <w:iCs/>
          <w:color w:val="000000"/>
          <w:sz w:val="28"/>
          <w:szCs w:val="28"/>
        </w:rPr>
        <w:t>главным является</w:t>
      </w:r>
      <w:r w:rsidR="00A332C5" w:rsidRPr="0030035C">
        <w:rPr>
          <w:rStyle w:val="c1"/>
          <w:color w:val="000000"/>
          <w:sz w:val="28"/>
          <w:szCs w:val="28"/>
        </w:rPr>
        <w:t> не само по себе обучение музыке, а</w:t>
      </w:r>
      <w:r w:rsidR="00A332C5" w:rsidRPr="0030035C">
        <w:rPr>
          <w:rStyle w:val="apple-converted-space"/>
          <w:color w:val="000000"/>
          <w:sz w:val="28"/>
          <w:szCs w:val="28"/>
        </w:rPr>
        <w:t> </w:t>
      </w:r>
      <w:r w:rsidR="00A332C5" w:rsidRPr="0030035C">
        <w:rPr>
          <w:rStyle w:val="c3"/>
          <w:b/>
          <w:bCs/>
          <w:i/>
          <w:iCs/>
          <w:color w:val="000000"/>
          <w:sz w:val="28"/>
          <w:szCs w:val="28"/>
        </w:rPr>
        <w:t>воздействие музыкой на общее развитие и духовный мир ребёнка</w:t>
      </w:r>
      <w:r w:rsidR="00A332C5" w:rsidRPr="0030035C">
        <w:rPr>
          <w:rStyle w:val="c1"/>
          <w:color w:val="000000"/>
          <w:sz w:val="28"/>
          <w:szCs w:val="28"/>
        </w:rPr>
        <w:t>.</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 xml:space="preserve">  Павел </w:t>
      </w:r>
      <w:proofErr w:type="spellStart"/>
      <w:r w:rsidRPr="0030035C">
        <w:rPr>
          <w:rStyle w:val="c1"/>
          <w:color w:val="000000"/>
          <w:sz w:val="28"/>
          <w:szCs w:val="28"/>
        </w:rPr>
        <w:t>Шивещ</w:t>
      </w:r>
      <w:proofErr w:type="spellEnd"/>
      <w:r w:rsidRPr="0030035C">
        <w:rPr>
          <w:rStyle w:val="c1"/>
          <w:color w:val="000000"/>
          <w:sz w:val="28"/>
          <w:szCs w:val="28"/>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3"/>
          <w:b/>
          <w:bCs/>
          <w:i/>
          <w:iCs/>
          <w:color w:val="000000"/>
          <w:sz w:val="28"/>
          <w:szCs w:val="28"/>
        </w:rPr>
        <w:t>Чем раньше ребёнка приобщают к музыке, тем успешнее идёт его</w:t>
      </w:r>
      <w:r w:rsidRPr="0030035C">
        <w:rPr>
          <w:rStyle w:val="c1"/>
          <w:color w:val="000000"/>
          <w:sz w:val="28"/>
          <w:szCs w:val="28"/>
        </w:rPr>
        <w:t> </w:t>
      </w:r>
      <w:r w:rsidRPr="0030035C">
        <w:rPr>
          <w:rStyle w:val="c3"/>
          <w:b/>
          <w:bCs/>
          <w:i/>
          <w:iCs/>
          <w:color w:val="000000"/>
          <w:sz w:val="28"/>
          <w:szCs w:val="28"/>
        </w:rPr>
        <w:t>развитие в музыкальном отношении</w:t>
      </w:r>
      <w:r w:rsidRPr="0030035C">
        <w:rPr>
          <w:rStyle w:val="c6"/>
          <w:b/>
          <w:bCs/>
          <w:color w:val="000000"/>
          <w:sz w:val="28"/>
          <w:szCs w:val="28"/>
        </w:rPr>
        <w:t>.</w:t>
      </w:r>
      <w:r w:rsidRPr="0030035C">
        <w:rPr>
          <w:rStyle w:val="c1"/>
          <w:color w:val="000000"/>
          <w:sz w:val="28"/>
          <w:szCs w:val="28"/>
        </w:rPr>
        <w:t> Дети, посещающие детский сад увлечённо занимаются пением, слушают музыку на музыкальных занятиях.</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В семье наиболее доступным средством приобщения детей к музыкальному искусству является</w:t>
      </w:r>
      <w:r w:rsidR="00A332C5" w:rsidRPr="0030035C">
        <w:rPr>
          <w:rStyle w:val="apple-converted-space"/>
          <w:color w:val="000000"/>
          <w:sz w:val="28"/>
          <w:szCs w:val="28"/>
        </w:rPr>
        <w:t> </w:t>
      </w:r>
      <w:r w:rsidR="00A332C5" w:rsidRPr="0030035C">
        <w:rPr>
          <w:rStyle w:val="c3"/>
          <w:b/>
          <w:bCs/>
          <w:i/>
          <w:iCs/>
          <w:color w:val="000000"/>
          <w:sz w:val="28"/>
          <w:szCs w:val="28"/>
        </w:rPr>
        <w:t>слушание</w:t>
      </w:r>
      <w:r w:rsidR="00A332C5" w:rsidRPr="0030035C">
        <w:rPr>
          <w:rStyle w:val="c1"/>
          <w:color w:val="000000"/>
          <w:sz w:val="28"/>
          <w:szCs w:val="28"/>
        </w:rPr>
        <w:t> </w:t>
      </w:r>
      <w:r w:rsidR="00A332C5" w:rsidRPr="0030035C">
        <w:rPr>
          <w:rStyle w:val="c3"/>
          <w:b/>
          <w:bCs/>
          <w:i/>
          <w:iCs/>
          <w:color w:val="000000"/>
          <w:sz w:val="28"/>
          <w:szCs w:val="28"/>
        </w:rPr>
        <w:t>музыки,</w:t>
      </w:r>
      <w:r w:rsidR="00A332C5" w:rsidRPr="0030035C">
        <w:rPr>
          <w:rStyle w:val="c1"/>
          <w:color w:val="000000"/>
          <w:sz w:val="28"/>
          <w:szCs w:val="28"/>
        </w:rPr>
        <w:t> которое</w:t>
      </w:r>
      <w:r w:rsidR="00A332C5" w:rsidRPr="0030035C">
        <w:rPr>
          <w:rStyle w:val="apple-converted-space"/>
          <w:color w:val="000000"/>
          <w:sz w:val="28"/>
          <w:szCs w:val="28"/>
        </w:rPr>
        <w:t> </w:t>
      </w:r>
      <w:r w:rsidR="00A332C5" w:rsidRPr="0030035C">
        <w:rPr>
          <w:rStyle w:val="c3"/>
          <w:b/>
          <w:bCs/>
          <w:i/>
          <w:iCs/>
          <w:color w:val="000000"/>
          <w:sz w:val="28"/>
          <w:szCs w:val="28"/>
        </w:rPr>
        <w:t>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w:t>
      </w:r>
      <w:r w:rsidR="00A332C5" w:rsidRPr="0030035C">
        <w:rPr>
          <w:rStyle w:val="apple-converted-space"/>
          <w:b/>
          <w:bCs/>
          <w:i/>
          <w:iCs/>
          <w:color w:val="000000"/>
          <w:sz w:val="28"/>
          <w:szCs w:val="28"/>
        </w:rPr>
        <w:t> </w:t>
      </w:r>
      <w:r w:rsidR="00A332C5" w:rsidRPr="0030035C">
        <w:rPr>
          <w:rStyle w:val="c1"/>
          <w:color w:val="000000"/>
          <w:sz w:val="28"/>
          <w:szCs w:val="28"/>
        </w:rPr>
        <w:t>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p>
    <w:p w:rsidR="00A332C5" w:rsidRPr="0030035C" w:rsidRDefault="00A332C5" w:rsidP="0030035C">
      <w:pPr>
        <w:pStyle w:val="c8"/>
        <w:spacing w:before="0" w:beforeAutospacing="0" w:after="0" w:afterAutospacing="0" w:line="270" w:lineRule="atLeast"/>
        <w:jc w:val="both"/>
        <w:rPr>
          <w:color w:val="000000"/>
          <w:sz w:val="28"/>
          <w:szCs w:val="28"/>
        </w:rPr>
      </w:pPr>
      <w:r w:rsidRPr="0030035C">
        <w:rPr>
          <w:rStyle w:val="c1"/>
          <w:color w:val="000000"/>
          <w:sz w:val="28"/>
          <w:szCs w:val="28"/>
        </w:rPr>
        <w:lastRenderedPageBreak/>
        <w:t> </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30035C">
        <w:rPr>
          <w:rStyle w:val="c1"/>
          <w:color w:val="000000"/>
          <w:sz w:val="28"/>
          <w:szCs w:val="28"/>
        </w:rPr>
        <w:t>Кабалевского</w:t>
      </w:r>
      <w:proofErr w:type="spellEnd"/>
      <w:r w:rsidRPr="0030035C">
        <w:rPr>
          <w:rStyle w:val="c1"/>
          <w:color w:val="000000"/>
          <w:sz w:val="28"/>
          <w:szCs w:val="28"/>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A332C5" w:rsidRPr="0030035C" w:rsidRDefault="0030035C" w:rsidP="0030035C">
      <w:pPr>
        <w:pStyle w:val="c2"/>
        <w:spacing w:before="0" w:beforeAutospacing="0" w:after="0" w:afterAutospacing="0"/>
        <w:jc w:val="both"/>
        <w:rPr>
          <w:color w:val="000000"/>
          <w:sz w:val="28"/>
          <w:szCs w:val="28"/>
        </w:rPr>
      </w:pPr>
      <w:r>
        <w:rPr>
          <w:rStyle w:val="c1"/>
          <w:color w:val="000000"/>
          <w:sz w:val="28"/>
          <w:szCs w:val="28"/>
        </w:rPr>
        <w:t> </w:t>
      </w:r>
      <w:r>
        <w:rPr>
          <w:rStyle w:val="c1"/>
          <w:color w:val="000000"/>
          <w:sz w:val="28"/>
          <w:szCs w:val="28"/>
        </w:rPr>
        <w:tab/>
      </w:r>
      <w:r w:rsidR="00A332C5" w:rsidRPr="0030035C">
        <w:rPr>
          <w:rStyle w:val="c1"/>
          <w:color w:val="000000"/>
          <w:sz w:val="28"/>
          <w:szCs w:val="28"/>
        </w:rP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w:t>
      </w:r>
      <w:r w:rsidR="00A332C5" w:rsidRPr="0030035C">
        <w:rPr>
          <w:rStyle w:val="apple-converted-space"/>
          <w:color w:val="000000"/>
          <w:sz w:val="28"/>
          <w:szCs w:val="28"/>
        </w:rPr>
        <w:t> </w:t>
      </w:r>
      <w:r w:rsidR="00A332C5" w:rsidRPr="0030035C">
        <w:rPr>
          <w:rStyle w:val="c3"/>
          <w:b/>
          <w:bCs/>
          <w:i/>
          <w:iCs/>
          <w:color w:val="000000"/>
          <w:sz w:val="28"/>
          <w:szCs w:val="28"/>
        </w:rPr>
        <w:t>вслушивается, сосредотачивается, вдумывается.</w:t>
      </w:r>
      <w:r w:rsidR="00A332C5" w:rsidRPr="0030035C">
        <w:rPr>
          <w:rStyle w:val="c1"/>
          <w:i/>
          <w:iCs/>
          <w:color w:val="000000"/>
          <w:sz w:val="28"/>
          <w:szCs w:val="28"/>
        </w:rPr>
        <w:t> </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Дети с удовольствием смотрят телевизионные передачи, встречаясь с любимыми сказками, со сказочными героями, куклами любимых игрушек. Большой выбор предлагает и интернет: здесь можно не только послушать музыку, но и увидеть презентацию её.</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lastRenderedPageBreak/>
        <w:t>Можно порекомендовать передачи ТСТ «Товарищ», «Будильник», выступления детского коллектива «Задумка», передачи на канале «Культура» и другие. Канал «Культура» предлагает мультфильмы из серии «Сказки старого пианино», где классическая музыка сопровождается показом сказки, образ, который навевает музыка.</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Телепередачи</w:t>
      </w:r>
      <w:r w:rsidRPr="0030035C">
        <w:rPr>
          <w:rStyle w:val="apple-converted-space"/>
          <w:color w:val="000000"/>
          <w:sz w:val="28"/>
          <w:szCs w:val="28"/>
        </w:rPr>
        <w:t> </w:t>
      </w:r>
      <w:r w:rsidRPr="0030035C">
        <w:rPr>
          <w:rStyle w:val="c3"/>
          <w:b/>
          <w:bCs/>
          <w:i/>
          <w:iCs/>
          <w:color w:val="000000"/>
          <w:sz w:val="28"/>
          <w:szCs w:val="28"/>
        </w:rPr>
        <w:t>требуют воспитания в детях культуры и умения смотреть и слушать.</w:t>
      </w:r>
      <w:r w:rsidR="0030035C">
        <w:rPr>
          <w:rStyle w:val="c3"/>
          <w:b/>
          <w:bCs/>
          <w:i/>
          <w:iCs/>
          <w:color w:val="000000"/>
          <w:sz w:val="28"/>
          <w:szCs w:val="28"/>
        </w:rPr>
        <w:t xml:space="preserve"> </w:t>
      </w:r>
      <w:r w:rsidRPr="0030035C">
        <w:rPr>
          <w:rStyle w:val="c1"/>
          <w:color w:val="000000"/>
          <w:sz w:val="28"/>
          <w:szCs w:val="28"/>
        </w:rPr>
        <w:t>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p>
    <w:p w:rsidR="00A332C5" w:rsidRPr="0030035C" w:rsidRDefault="00A332C5" w:rsidP="0030035C">
      <w:pPr>
        <w:pStyle w:val="c2"/>
        <w:spacing w:before="0" w:beforeAutospacing="0" w:after="0" w:afterAutospacing="0"/>
        <w:ind w:firstLine="708"/>
        <w:jc w:val="both"/>
        <w:rPr>
          <w:color w:val="000000"/>
          <w:sz w:val="28"/>
          <w:szCs w:val="28"/>
        </w:rPr>
      </w:pPr>
      <w:r w:rsidRPr="0030035C">
        <w:rPr>
          <w:rStyle w:val="c1"/>
          <w:color w:val="000000"/>
          <w:sz w:val="28"/>
          <w:szCs w:val="28"/>
        </w:rPr>
        <w:t>Зато</w:t>
      </w:r>
      <w:r w:rsidRPr="0030035C">
        <w:rPr>
          <w:rStyle w:val="apple-converted-space"/>
          <w:color w:val="000000"/>
          <w:sz w:val="28"/>
          <w:szCs w:val="28"/>
        </w:rPr>
        <w:t> </w:t>
      </w:r>
      <w:r w:rsidRPr="0030035C">
        <w:rPr>
          <w:rStyle w:val="c3"/>
          <w:b/>
          <w:bCs/>
          <w:i/>
          <w:iCs/>
          <w:color w:val="000000"/>
          <w:sz w:val="28"/>
          <w:szCs w:val="28"/>
        </w:rPr>
        <w:t>глубоко осмысленные передачи</w:t>
      </w:r>
      <w:r w:rsidRPr="0030035C">
        <w:rPr>
          <w:rStyle w:val="apple-converted-space"/>
          <w:b/>
          <w:bCs/>
          <w:i/>
          <w:iCs/>
          <w:color w:val="000000"/>
          <w:sz w:val="28"/>
          <w:szCs w:val="28"/>
        </w:rPr>
        <w:t> </w:t>
      </w:r>
      <w:r w:rsidRPr="0030035C">
        <w:rPr>
          <w:rStyle w:val="c1"/>
          <w:color w:val="000000"/>
          <w:sz w:val="28"/>
          <w:szCs w:val="28"/>
        </w:rPr>
        <w:t>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A332C5" w:rsidRPr="0030035C" w:rsidRDefault="00A332C5" w:rsidP="0030035C">
      <w:pPr>
        <w:pStyle w:val="a3"/>
        <w:jc w:val="both"/>
        <w:rPr>
          <w:rFonts w:ascii="Times New Roman" w:hAnsi="Times New Roman" w:cs="Times New Roman"/>
          <w:b/>
          <w:i/>
          <w:sz w:val="28"/>
          <w:szCs w:val="28"/>
        </w:rPr>
      </w:pPr>
    </w:p>
    <w:p w:rsidR="00846B43" w:rsidRPr="0030035C" w:rsidRDefault="00846B43" w:rsidP="0030035C">
      <w:pPr>
        <w:spacing w:after="0"/>
        <w:jc w:val="both"/>
        <w:rPr>
          <w:rFonts w:ascii="Times New Roman" w:hAnsi="Times New Roman" w:cs="Times New Roman"/>
          <w:sz w:val="28"/>
          <w:szCs w:val="28"/>
        </w:rPr>
      </w:pPr>
    </w:p>
    <w:sectPr w:rsidR="00846B43" w:rsidRPr="0030035C" w:rsidSect="0030035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32C5"/>
    <w:rsid w:val="0000108F"/>
    <w:rsid w:val="00001BD5"/>
    <w:rsid w:val="00002E2C"/>
    <w:rsid w:val="00002F20"/>
    <w:rsid w:val="00003645"/>
    <w:rsid w:val="00005C14"/>
    <w:rsid w:val="0000782B"/>
    <w:rsid w:val="00010118"/>
    <w:rsid w:val="0001252E"/>
    <w:rsid w:val="00013A96"/>
    <w:rsid w:val="000143B6"/>
    <w:rsid w:val="000158DB"/>
    <w:rsid w:val="00021EFB"/>
    <w:rsid w:val="00022D7D"/>
    <w:rsid w:val="00024676"/>
    <w:rsid w:val="000250E3"/>
    <w:rsid w:val="000258B5"/>
    <w:rsid w:val="00026C0F"/>
    <w:rsid w:val="000277F3"/>
    <w:rsid w:val="00027FCE"/>
    <w:rsid w:val="00032B04"/>
    <w:rsid w:val="00033632"/>
    <w:rsid w:val="00033D0D"/>
    <w:rsid w:val="00034A38"/>
    <w:rsid w:val="00036BF6"/>
    <w:rsid w:val="00036CBE"/>
    <w:rsid w:val="0004134E"/>
    <w:rsid w:val="000436E9"/>
    <w:rsid w:val="00044A1B"/>
    <w:rsid w:val="00044DCE"/>
    <w:rsid w:val="00047358"/>
    <w:rsid w:val="00052980"/>
    <w:rsid w:val="00053234"/>
    <w:rsid w:val="0005375F"/>
    <w:rsid w:val="00054B35"/>
    <w:rsid w:val="00055BAB"/>
    <w:rsid w:val="00055F92"/>
    <w:rsid w:val="0005624E"/>
    <w:rsid w:val="00062283"/>
    <w:rsid w:val="00064179"/>
    <w:rsid w:val="00066884"/>
    <w:rsid w:val="00067A80"/>
    <w:rsid w:val="000713BD"/>
    <w:rsid w:val="00071E97"/>
    <w:rsid w:val="00074D51"/>
    <w:rsid w:val="000776FE"/>
    <w:rsid w:val="00080180"/>
    <w:rsid w:val="000819D2"/>
    <w:rsid w:val="00085864"/>
    <w:rsid w:val="00087BD1"/>
    <w:rsid w:val="00093E35"/>
    <w:rsid w:val="000943C5"/>
    <w:rsid w:val="00096032"/>
    <w:rsid w:val="000965BC"/>
    <w:rsid w:val="00096652"/>
    <w:rsid w:val="00096777"/>
    <w:rsid w:val="00096BCA"/>
    <w:rsid w:val="00096E0A"/>
    <w:rsid w:val="00097425"/>
    <w:rsid w:val="000A1652"/>
    <w:rsid w:val="000A1849"/>
    <w:rsid w:val="000A42D3"/>
    <w:rsid w:val="000A4DB7"/>
    <w:rsid w:val="000A6626"/>
    <w:rsid w:val="000A6E58"/>
    <w:rsid w:val="000A7496"/>
    <w:rsid w:val="000B2232"/>
    <w:rsid w:val="000B2BA4"/>
    <w:rsid w:val="000B2BC7"/>
    <w:rsid w:val="000B5D6D"/>
    <w:rsid w:val="000B7559"/>
    <w:rsid w:val="000B755B"/>
    <w:rsid w:val="000C1013"/>
    <w:rsid w:val="000C10BF"/>
    <w:rsid w:val="000C2561"/>
    <w:rsid w:val="000C5B8E"/>
    <w:rsid w:val="000C6922"/>
    <w:rsid w:val="000D0951"/>
    <w:rsid w:val="000D2091"/>
    <w:rsid w:val="000D239B"/>
    <w:rsid w:val="000D42A6"/>
    <w:rsid w:val="000D4423"/>
    <w:rsid w:val="000D4EF0"/>
    <w:rsid w:val="000D5DED"/>
    <w:rsid w:val="000D5ED8"/>
    <w:rsid w:val="000D71E3"/>
    <w:rsid w:val="000D74AC"/>
    <w:rsid w:val="000D75D2"/>
    <w:rsid w:val="000E11C5"/>
    <w:rsid w:val="000E354F"/>
    <w:rsid w:val="000E4E29"/>
    <w:rsid w:val="000E5BC2"/>
    <w:rsid w:val="000E74D6"/>
    <w:rsid w:val="000E7E50"/>
    <w:rsid w:val="000E7FB0"/>
    <w:rsid w:val="000F0950"/>
    <w:rsid w:val="000F1CD6"/>
    <w:rsid w:val="000F2878"/>
    <w:rsid w:val="000F72BD"/>
    <w:rsid w:val="001003B1"/>
    <w:rsid w:val="0010116D"/>
    <w:rsid w:val="00103CCE"/>
    <w:rsid w:val="00104C01"/>
    <w:rsid w:val="00104C19"/>
    <w:rsid w:val="001064E2"/>
    <w:rsid w:val="001068E8"/>
    <w:rsid w:val="00111911"/>
    <w:rsid w:val="00111A8B"/>
    <w:rsid w:val="00111B8A"/>
    <w:rsid w:val="00114EFA"/>
    <w:rsid w:val="0011544E"/>
    <w:rsid w:val="00115ABF"/>
    <w:rsid w:val="0011600D"/>
    <w:rsid w:val="00120580"/>
    <w:rsid w:val="00121381"/>
    <w:rsid w:val="00121A17"/>
    <w:rsid w:val="00123207"/>
    <w:rsid w:val="00123CF6"/>
    <w:rsid w:val="0012531A"/>
    <w:rsid w:val="0012660F"/>
    <w:rsid w:val="00131BDB"/>
    <w:rsid w:val="00133DB6"/>
    <w:rsid w:val="0013490C"/>
    <w:rsid w:val="00135B01"/>
    <w:rsid w:val="00137661"/>
    <w:rsid w:val="00142F1F"/>
    <w:rsid w:val="00143253"/>
    <w:rsid w:val="00146DD3"/>
    <w:rsid w:val="00147AA1"/>
    <w:rsid w:val="00152706"/>
    <w:rsid w:val="001528B1"/>
    <w:rsid w:val="001549E0"/>
    <w:rsid w:val="0016028B"/>
    <w:rsid w:val="001608A5"/>
    <w:rsid w:val="00161FCF"/>
    <w:rsid w:val="001673BD"/>
    <w:rsid w:val="0017069C"/>
    <w:rsid w:val="00176A1F"/>
    <w:rsid w:val="0017760E"/>
    <w:rsid w:val="00180B8E"/>
    <w:rsid w:val="0018209D"/>
    <w:rsid w:val="0018308F"/>
    <w:rsid w:val="001942F7"/>
    <w:rsid w:val="00196741"/>
    <w:rsid w:val="00196CD3"/>
    <w:rsid w:val="001A0408"/>
    <w:rsid w:val="001A0C6F"/>
    <w:rsid w:val="001A11A7"/>
    <w:rsid w:val="001A1BF0"/>
    <w:rsid w:val="001A746C"/>
    <w:rsid w:val="001B0153"/>
    <w:rsid w:val="001B153A"/>
    <w:rsid w:val="001C08ED"/>
    <w:rsid w:val="001C1A97"/>
    <w:rsid w:val="001C1DB3"/>
    <w:rsid w:val="001C275D"/>
    <w:rsid w:val="001C32A4"/>
    <w:rsid w:val="001C3652"/>
    <w:rsid w:val="001C3E1D"/>
    <w:rsid w:val="001C5B96"/>
    <w:rsid w:val="001D201A"/>
    <w:rsid w:val="001D5B9A"/>
    <w:rsid w:val="001D62C1"/>
    <w:rsid w:val="001E55DB"/>
    <w:rsid w:val="001E58FC"/>
    <w:rsid w:val="001E5B1E"/>
    <w:rsid w:val="001E66D8"/>
    <w:rsid w:val="001F1EDE"/>
    <w:rsid w:val="001F2DC0"/>
    <w:rsid w:val="001F5969"/>
    <w:rsid w:val="001F5B5C"/>
    <w:rsid w:val="001F7A84"/>
    <w:rsid w:val="00200570"/>
    <w:rsid w:val="002048E5"/>
    <w:rsid w:val="00207D79"/>
    <w:rsid w:val="002103BC"/>
    <w:rsid w:val="002108DC"/>
    <w:rsid w:val="0021114A"/>
    <w:rsid w:val="0021165B"/>
    <w:rsid w:val="00214E33"/>
    <w:rsid w:val="00215D5D"/>
    <w:rsid w:val="00215DF3"/>
    <w:rsid w:val="0021617F"/>
    <w:rsid w:val="0021749C"/>
    <w:rsid w:val="002221A4"/>
    <w:rsid w:val="00222594"/>
    <w:rsid w:val="00224F71"/>
    <w:rsid w:val="00225AF8"/>
    <w:rsid w:val="00231512"/>
    <w:rsid w:val="0023256F"/>
    <w:rsid w:val="00234FBB"/>
    <w:rsid w:val="00240816"/>
    <w:rsid w:val="00241163"/>
    <w:rsid w:val="00241263"/>
    <w:rsid w:val="00250320"/>
    <w:rsid w:val="00251D12"/>
    <w:rsid w:val="00252714"/>
    <w:rsid w:val="00254543"/>
    <w:rsid w:val="00256396"/>
    <w:rsid w:val="002569A1"/>
    <w:rsid w:val="00257204"/>
    <w:rsid w:val="00260841"/>
    <w:rsid w:val="00261179"/>
    <w:rsid w:val="0026274C"/>
    <w:rsid w:val="00262D42"/>
    <w:rsid w:val="0026426E"/>
    <w:rsid w:val="002650CC"/>
    <w:rsid w:val="002671E2"/>
    <w:rsid w:val="002674A0"/>
    <w:rsid w:val="00267DD1"/>
    <w:rsid w:val="00272906"/>
    <w:rsid w:val="0027443A"/>
    <w:rsid w:val="002750BA"/>
    <w:rsid w:val="00275A0D"/>
    <w:rsid w:val="00276500"/>
    <w:rsid w:val="002767AD"/>
    <w:rsid w:val="00276BA2"/>
    <w:rsid w:val="002846F6"/>
    <w:rsid w:val="002909A3"/>
    <w:rsid w:val="00292A8C"/>
    <w:rsid w:val="00296B66"/>
    <w:rsid w:val="00296EEB"/>
    <w:rsid w:val="00297AC1"/>
    <w:rsid w:val="002A015F"/>
    <w:rsid w:val="002A10F3"/>
    <w:rsid w:val="002A68D0"/>
    <w:rsid w:val="002A6EF7"/>
    <w:rsid w:val="002B0732"/>
    <w:rsid w:val="002B0779"/>
    <w:rsid w:val="002B0970"/>
    <w:rsid w:val="002B252D"/>
    <w:rsid w:val="002B3B53"/>
    <w:rsid w:val="002B4204"/>
    <w:rsid w:val="002B7051"/>
    <w:rsid w:val="002C4708"/>
    <w:rsid w:val="002C4EF1"/>
    <w:rsid w:val="002C55C5"/>
    <w:rsid w:val="002C7390"/>
    <w:rsid w:val="002D140F"/>
    <w:rsid w:val="002D25D5"/>
    <w:rsid w:val="002D2941"/>
    <w:rsid w:val="002D2DC8"/>
    <w:rsid w:val="002D2F09"/>
    <w:rsid w:val="002D4DE6"/>
    <w:rsid w:val="002D5414"/>
    <w:rsid w:val="002D5467"/>
    <w:rsid w:val="002D5C78"/>
    <w:rsid w:val="002D6237"/>
    <w:rsid w:val="002E0462"/>
    <w:rsid w:val="002E088B"/>
    <w:rsid w:val="002E3892"/>
    <w:rsid w:val="002E70C7"/>
    <w:rsid w:val="002F036C"/>
    <w:rsid w:val="002F079E"/>
    <w:rsid w:val="002F2599"/>
    <w:rsid w:val="002F4AB3"/>
    <w:rsid w:val="002F6160"/>
    <w:rsid w:val="002F6621"/>
    <w:rsid w:val="002F7FEF"/>
    <w:rsid w:val="0030035C"/>
    <w:rsid w:val="00301096"/>
    <w:rsid w:val="00301533"/>
    <w:rsid w:val="00301BBD"/>
    <w:rsid w:val="00302770"/>
    <w:rsid w:val="00304A90"/>
    <w:rsid w:val="00305139"/>
    <w:rsid w:val="00305885"/>
    <w:rsid w:val="003059B8"/>
    <w:rsid w:val="003068FC"/>
    <w:rsid w:val="00307C01"/>
    <w:rsid w:val="00311C92"/>
    <w:rsid w:val="00312F1E"/>
    <w:rsid w:val="003218BE"/>
    <w:rsid w:val="003255CE"/>
    <w:rsid w:val="00330D89"/>
    <w:rsid w:val="00332143"/>
    <w:rsid w:val="00332185"/>
    <w:rsid w:val="003322FB"/>
    <w:rsid w:val="00334050"/>
    <w:rsid w:val="003348BF"/>
    <w:rsid w:val="00336AD7"/>
    <w:rsid w:val="00340A27"/>
    <w:rsid w:val="00340E44"/>
    <w:rsid w:val="00340E76"/>
    <w:rsid w:val="00342461"/>
    <w:rsid w:val="00345E96"/>
    <w:rsid w:val="00354AEE"/>
    <w:rsid w:val="003564B6"/>
    <w:rsid w:val="00357F3C"/>
    <w:rsid w:val="0037026D"/>
    <w:rsid w:val="0037175A"/>
    <w:rsid w:val="00375AA1"/>
    <w:rsid w:val="003829FE"/>
    <w:rsid w:val="003836C9"/>
    <w:rsid w:val="00385639"/>
    <w:rsid w:val="003867D3"/>
    <w:rsid w:val="00390D2A"/>
    <w:rsid w:val="003924E1"/>
    <w:rsid w:val="00394BA6"/>
    <w:rsid w:val="0039607F"/>
    <w:rsid w:val="0039616D"/>
    <w:rsid w:val="003A100C"/>
    <w:rsid w:val="003A16A2"/>
    <w:rsid w:val="003A6434"/>
    <w:rsid w:val="003A772F"/>
    <w:rsid w:val="003A7CB7"/>
    <w:rsid w:val="003B228B"/>
    <w:rsid w:val="003B4C59"/>
    <w:rsid w:val="003B5BB8"/>
    <w:rsid w:val="003B5E89"/>
    <w:rsid w:val="003B6C91"/>
    <w:rsid w:val="003C16D2"/>
    <w:rsid w:val="003C1D86"/>
    <w:rsid w:val="003C2395"/>
    <w:rsid w:val="003C2449"/>
    <w:rsid w:val="003C3062"/>
    <w:rsid w:val="003C3631"/>
    <w:rsid w:val="003C4D27"/>
    <w:rsid w:val="003C4F5C"/>
    <w:rsid w:val="003D1A40"/>
    <w:rsid w:val="003D36B4"/>
    <w:rsid w:val="003D3718"/>
    <w:rsid w:val="003D381D"/>
    <w:rsid w:val="003D3995"/>
    <w:rsid w:val="003D6198"/>
    <w:rsid w:val="003E1F4C"/>
    <w:rsid w:val="003E423D"/>
    <w:rsid w:val="003E5825"/>
    <w:rsid w:val="003F143B"/>
    <w:rsid w:val="003F262C"/>
    <w:rsid w:val="003F4758"/>
    <w:rsid w:val="003F4B96"/>
    <w:rsid w:val="003F6A46"/>
    <w:rsid w:val="00403E69"/>
    <w:rsid w:val="0040400C"/>
    <w:rsid w:val="00406D00"/>
    <w:rsid w:val="004116B8"/>
    <w:rsid w:val="00412DAE"/>
    <w:rsid w:val="00412ED3"/>
    <w:rsid w:val="00412F8B"/>
    <w:rsid w:val="00413DC9"/>
    <w:rsid w:val="0041527D"/>
    <w:rsid w:val="00415386"/>
    <w:rsid w:val="00417066"/>
    <w:rsid w:val="004178CE"/>
    <w:rsid w:val="00420288"/>
    <w:rsid w:val="00420DD1"/>
    <w:rsid w:val="0042289B"/>
    <w:rsid w:val="00426D65"/>
    <w:rsid w:val="00427B2C"/>
    <w:rsid w:val="00427DF5"/>
    <w:rsid w:val="0043099B"/>
    <w:rsid w:val="004327D9"/>
    <w:rsid w:val="004353EC"/>
    <w:rsid w:val="004414F0"/>
    <w:rsid w:val="00441ABE"/>
    <w:rsid w:val="00442A20"/>
    <w:rsid w:val="0044576B"/>
    <w:rsid w:val="004500D9"/>
    <w:rsid w:val="0045140D"/>
    <w:rsid w:val="004533D1"/>
    <w:rsid w:val="004546E5"/>
    <w:rsid w:val="00454785"/>
    <w:rsid w:val="00455758"/>
    <w:rsid w:val="00455B0C"/>
    <w:rsid w:val="00455B4D"/>
    <w:rsid w:val="004564F8"/>
    <w:rsid w:val="004565FA"/>
    <w:rsid w:val="004566A6"/>
    <w:rsid w:val="00460B4C"/>
    <w:rsid w:val="004610D6"/>
    <w:rsid w:val="00463134"/>
    <w:rsid w:val="00466C81"/>
    <w:rsid w:val="004672FD"/>
    <w:rsid w:val="00471225"/>
    <w:rsid w:val="00471F4C"/>
    <w:rsid w:val="004724E8"/>
    <w:rsid w:val="004731B0"/>
    <w:rsid w:val="0047511C"/>
    <w:rsid w:val="00475CE5"/>
    <w:rsid w:val="00476C99"/>
    <w:rsid w:val="00476FD8"/>
    <w:rsid w:val="00477DA4"/>
    <w:rsid w:val="00480279"/>
    <w:rsid w:val="004861A8"/>
    <w:rsid w:val="00486719"/>
    <w:rsid w:val="0049122A"/>
    <w:rsid w:val="0049241D"/>
    <w:rsid w:val="00494DCD"/>
    <w:rsid w:val="00497D79"/>
    <w:rsid w:val="004A0292"/>
    <w:rsid w:val="004A1EB3"/>
    <w:rsid w:val="004A71AC"/>
    <w:rsid w:val="004B00F6"/>
    <w:rsid w:val="004B137E"/>
    <w:rsid w:val="004B2565"/>
    <w:rsid w:val="004B335F"/>
    <w:rsid w:val="004B769E"/>
    <w:rsid w:val="004C238A"/>
    <w:rsid w:val="004C3555"/>
    <w:rsid w:val="004C6FF1"/>
    <w:rsid w:val="004D0B50"/>
    <w:rsid w:val="004D1324"/>
    <w:rsid w:val="004D3FB6"/>
    <w:rsid w:val="004D41B1"/>
    <w:rsid w:val="004D4B20"/>
    <w:rsid w:val="004D706A"/>
    <w:rsid w:val="004E1970"/>
    <w:rsid w:val="004E714A"/>
    <w:rsid w:val="004F1766"/>
    <w:rsid w:val="004F25A3"/>
    <w:rsid w:val="004F4081"/>
    <w:rsid w:val="004F5172"/>
    <w:rsid w:val="004F645D"/>
    <w:rsid w:val="004F7442"/>
    <w:rsid w:val="0050079A"/>
    <w:rsid w:val="00501429"/>
    <w:rsid w:val="0050483C"/>
    <w:rsid w:val="00505494"/>
    <w:rsid w:val="00506620"/>
    <w:rsid w:val="00506E6B"/>
    <w:rsid w:val="00507CD6"/>
    <w:rsid w:val="00511656"/>
    <w:rsid w:val="00512057"/>
    <w:rsid w:val="00516693"/>
    <w:rsid w:val="005167ED"/>
    <w:rsid w:val="00517C5A"/>
    <w:rsid w:val="005217B6"/>
    <w:rsid w:val="005242C6"/>
    <w:rsid w:val="00524ECB"/>
    <w:rsid w:val="00530861"/>
    <w:rsid w:val="005312C2"/>
    <w:rsid w:val="00532E93"/>
    <w:rsid w:val="005352BE"/>
    <w:rsid w:val="00535B27"/>
    <w:rsid w:val="0053727A"/>
    <w:rsid w:val="00537E62"/>
    <w:rsid w:val="00540BA5"/>
    <w:rsid w:val="005423BC"/>
    <w:rsid w:val="00542455"/>
    <w:rsid w:val="00545BE7"/>
    <w:rsid w:val="00546F25"/>
    <w:rsid w:val="00550276"/>
    <w:rsid w:val="0055082B"/>
    <w:rsid w:val="005547CD"/>
    <w:rsid w:val="00554915"/>
    <w:rsid w:val="0055512B"/>
    <w:rsid w:val="00556BF4"/>
    <w:rsid w:val="00561CA8"/>
    <w:rsid w:val="00563C26"/>
    <w:rsid w:val="00565B32"/>
    <w:rsid w:val="005669BC"/>
    <w:rsid w:val="00567A03"/>
    <w:rsid w:val="00567F74"/>
    <w:rsid w:val="005736CF"/>
    <w:rsid w:val="00573D0E"/>
    <w:rsid w:val="00574BC8"/>
    <w:rsid w:val="0057630F"/>
    <w:rsid w:val="00577192"/>
    <w:rsid w:val="00577406"/>
    <w:rsid w:val="0057781A"/>
    <w:rsid w:val="00582D9D"/>
    <w:rsid w:val="00583349"/>
    <w:rsid w:val="0058469B"/>
    <w:rsid w:val="0058637E"/>
    <w:rsid w:val="0058679D"/>
    <w:rsid w:val="00587DA6"/>
    <w:rsid w:val="0059006A"/>
    <w:rsid w:val="00591956"/>
    <w:rsid w:val="0059222E"/>
    <w:rsid w:val="005A7D02"/>
    <w:rsid w:val="005B1570"/>
    <w:rsid w:val="005B20E3"/>
    <w:rsid w:val="005B35EA"/>
    <w:rsid w:val="005B6393"/>
    <w:rsid w:val="005B67B7"/>
    <w:rsid w:val="005B74D1"/>
    <w:rsid w:val="005C0A87"/>
    <w:rsid w:val="005C0F79"/>
    <w:rsid w:val="005C1B8B"/>
    <w:rsid w:val="005C3AA4"/>
    <w:rsid w:val="005C6B97"/>
    <w:rsid w:val="005C6BEB"/>
    <w:rsid w:val="005D0710"/>
    <w:rsid w:val="005D0EBC"/>
    <w:rsid w:val="005D4F7F"/>
    <w:rsid w:val="005E0C2B"/>
    <w:rsid w:val="005E2425"/>
    <w:rsid w:val="005E5B81"/>
    <w:rsid w:val="005E68A5"/>
    <w:rsid w:val="005E716F"/>
    <w:rsid w:val="005E73EF"/>
    <w:rsid w:val="005E7BE5"/>
    <w:rsid w:val="005F172D"/>
    <w:rsid w:val="005F1A9B"/>
    <w:rsid w:val="005F1AFB"/>
    <w:rsid w:val="005F25A3"/>
    <w:rsid w:val="005F4E8C"/>
    <w:rsid w:val="005F7568"/>
    <w:rsid w:val="00604E5D"/>
    <w:rsid w:val="00605D20"/>
    <w:rsid w:val="006070E6"/>
    <w:rsid w:val="00607C25"/>
    <w:rsid w:val="006143CB"/>
    <w:rsid w:val="00617508"/>
    <w:rsid w:val="0062186F"/>
    <w:rsid w:val="00623C25"/>
    <w:rsid w:val="00624538"/>
    <w:rsid w:val="00627F1F"/>
    <w:rsid w:val="0063565D"/>
    <w:rsid w:val="0064291C"/>
    <w:rsid w:val="00643F72"/>
    <w:rsid w:val="006554B1"/>
    <w:rsid w:val="0065550E"/>
    <w:rsid w:val="00655B5B"/>
    <w:rsid w:val="0065785E"/>
    <w:rsid w:val="0066285C"/>
    <w:rsid w:val="006628F1"/>
    <w:rsid w:val="00663CD6"/>
    <w:rsid w:val="00665F11"/>
    <w:rsid w:val="0067441A"/>
    <w:rsid w:val="00675ADC"/>
    <w:rsid w:val="00676ED9"/>
    <w:rsid w:val="006809D1"/>
    <w:rsid w:val="00681232"/>
    <w:rsid w:val="0068134C"/>
    <w:rsid w:val="00682A4E"/>
    <w:rsid w:val="00684F77"/>
    <w:rsid w:val="00685862"/>
    <w:rsid w:val="006873C4"/>
    <w:rsid w:val="00687553"/>
    <w:rsid w:val="00687E37"/>
    <w:rsid w:val="0069065A"/>
    <w:rsid w:val="006953C0"/>
    <w:rsid w:val="006A0140"/>
    <w:rsid w:val="006A0B8E"/>
    <w:rsid w:val="006A566B"/>
    <w:rsid w:val="006A72ED"/>
    <w:rsid w:val="006A7921"/>
    <w:rsid w:val="006B0177"/>
    <w:rsid w:val="006B17F5"/>
    <w:rsid w:val="006B1BA9"/>
    <w:rsid w:val="006B4E3D"/>
    <w:rsid w:val="006B4F97"/>
    <w:rsid w:val="006B5DC7"/>
    <w:rsid w:val="006B7116"/>
    <w:rsid w:val="006C1787"/>
    <w:rsid w:val="006C469A"/>
    <w:rsid w:val="006D01C7"/>
    <w:rsid w:val="006D2AB2"/>
    <w:rsid w:val="006D6BAF"/>
    <w:rsid w:val="006E0F2E"/>
    <w:rsid w:val="006E250C"/>
    <w:rsid w:val="006E31E1"/>
    <w:rsid w:val="006E510B"/>
    <w:rsid w:val="006F012E"/>
    <w:rsid w:val="006F2E97"/>
    <w:rsid w:val="006F5C9C"/>
    <w:rsid w:val="006F7D99"/>
    <w:rsid w:val="00700BC6"/>
    <w:rsid w:val="00703407"/>
    <w:rsid w:val="00703BD1"/>
    <w:rsid w:val="00707AE2"/>
    <w:rsid w:val="0071111C"/>
    <w:rsid w:val="00715C15"/>
    <w:rsid w:val="00720E43"/>
    <w:rsid w:val="0072468D"/>
    <w:rsid w:val="00725211"/>
    <w:rsid w:val="007254EE"/>
    <w:rsid w:val="00725C11"/>
    <w:rsid w:val="00726EEB"/>
    <w:rsid w:val="0072720B"/>
    <w:rsid w:val="0072799C"/>
    <w:rsid w:val="007302E4"/>
    <w:rsid w:val="00732DDE"/>
    <w:rsid w:val="007334F8"/>
    <w:rsid w:val="0073448B"/>
    <w:rsid w:val="00735215"/>
    <w:rsid w:val="00740CA4"/>
    <w:rsid w:val="00742437"/>
    <w:rsid w:val="0074246D"/>
    <w:rsid w:val="00743DB6"/>
    <w:rsid w:val="00745541"/>
    <w:rsid w:val="00745F45"/>
    <w:rsid w:val="0074693E"/>
    <w:rsid w:val="0075058A"/>
    <w:rsid w:val="00754236"/>
    <w:rsid w:val="00755CE9"/>
    <w:rsid w:val="00771749"/>
    <w:rsid w:val="00772BF1"/>
    <w:rsid w:val="00772D94"/>
    <w:rsid w:val="00782BB0"/>
    <w:rsid w:val="007834BA"/>
    <w:rsid w:val="00785D54"/>
    <w:rsid w:val="00786BC6"/>
    <w:rsid w:val="00787AF3"/>
    <w:rsid w:val="007933BA"/>
    <w:rsid w:val="0079342A"/>
    <w:rsid w:val="00794219"/>
    <w:rsid w:val="0079433A"/>
    <w:rsid w:val="007A0A4B"/>
    <w:rsid w:val="007A20A1"/>
    <w:rsid w:val="007A2DC6"/>
    <w:rsid w:val="007A55DB"/>
    <w:rsid w:val="007A7AEA"/>
    <w:rsid w:val="007A7BC9"/>
    <w:rsid w:val="007B1FB6"/>
    <w:rsid w:val="007B24FF"/>
    <w:rsid w:val="007B4E2B"/>
    <w:rsid w:val="007B5369"/>
    <w:rsid w:val="007B5D4C"/>
    <w:rsid w:val="007B7266"/>
    <w:rsid w:val="007C0770"/>
    <w:rsid w:val="007C30D4"/>
    <w:rsid w:val="007C3485"/>
    <w:rsid w:val="007C3AA1"/>
    <w:rsid w:val="007C6583"/>
    <w:rsid w:val="007D1D70"/>
    <w:rsid w:val="007D2B6F"/>
    <w:rsid w:val="007D367E"/>
    <w:rsid w:val="007D6B3D"/>
    <w:rsid w:val="007E58C8"/>
    <w:rsid w:val="007E6C8F"/>
    <w:rsid w:val="007F0CF2"/>
    <w:rsid w:val="007F1660"/>
    <w:rsid w:val="007F20FB"/>
    <w:rsid w:val="007F262A"/>
    <w:rsid w:val="007F4506"/>
    <w:rsid w:val="007F72FB"/>
    <w:rsid w:val="00802F88"/>
    <w:rsid w:val="00804CCB"/>
    <w:rsid w:val="00806F48"/>
    <w:rsid w:val="00814A18"/>
    <w:rsid w:val="0081650D"/>
    <w:rsid w:val="0082196E"/>
    <w:rsid w:val="00823521"/>
    <w:rsid w:val="00823E9E"/>
    <w:rsid w:val="008241DA"/>
    <w:rsid w:val="00824D2B"/>
    <w:rsid w:val="00831D05"/>
    <w:rsid w:val="00831D41"/>
    <w:rsid w:val="00831DF7"/>
    <w:rsid w:val="00831E2B"/>
    <w:rsid w:val="0083270A"/>
    <w:rsid w:val="00832D0A"/>
    <w:rsid w:val="00835180"/>
    <w:rsid w:val="00836C37"/>
    <w:rsid w:val="00837491"/>
    <w:rsid w:val="0084010F"/>
    <w:rsid w:val="00840EEE"/>
    <w:rsid w:val="00841661"/>
    <w:rsid w:val="00841C0E"/>
    <w:rsid w:val="008436D0"/>
    <w:rsid w:val="0084571E"/>
    <w:rsid w:val="00845E7A"/>
    <w:rsid w:val="00846B43"/>
    <w:rsid w:val="0085148A"/>
    <w:rsid w:val="00851D03"/>
    <w:rsid w:val="00852480"/>
    <w:rsid w:val="0085661B"/>
    <w:rsid w:val="00856ECA"/>
    <w:rsid w:val="00857E6F"/>
    <w:rsid w:val="00862741"/>
    <w:rsid w:val="0086387C"/>
    <w:rsid w:val="00863AF5"/>
    <w:rsid w:val="00863E55"/>
    <w:rsid w:val="00867D72"/>
    <w:rsid w:val="0087164F"/>
    <w:rsid w:val="00871895"/>
    <w:rsid w:val="008722D4"/>
    <w:rsid w:val="00872318"/>
    <w:rsid w:val="008730E1"/>
    <w:rsid w:val="00873A87"/>
    <w:rsid w:val="00873ACC"/>
    <w:rsid w:val="00874D58"/>
    <w:rsid w:val="008815A2"/>
    <w:rsid w:val="0088164F"/>
    <w:rsid w:val="00891284"/>
    <w:rsid w:val="00892D19"/>
    <w:rsid w:val="00893191"/>
    <w:rsid w:val="0089382D"/>
    <w:rsid w:val="008A0198"/>
    <w:rsid w:val="008A02B2"/>
    <w:rsid w:val="008A4FEF"/>
    <w:rsid w:val="008A5032"/>
    <w:rsid w:val="008A6481"/>
    <w:rsid w:val="008B0218"/>
    <w:rsid w:val="008B2446"/>
    <w:rsid w:val="008B2D66"/>
    <w:rsid w:val="008B45E3"/>
    <w:rsid w:val="008B4B2F"/>
    <w:rsid w:val="008B5F93"/>
    <w:rsid w:val="008C1535"/>
    <w:rsid w:val="008C2374"/>
    <w:rsid w:val="008C4D77"/>
    <w:rsid w:val="008C6F77"/>
    <w:rsid w:val="008D19BA"/>
    <w:rsid w:val="008D369E"/>
    <w:rsid w:val="008D4A12"/>
    <w:rsid w:val="008D52E1"/>
    <w:rsid w:val="008D7096"/>
    <w:rsid w:val="008D75EB"/>
    <w:rsid w:val="008E08F4"/>
    <w:rsid w:val="008E37D8"/>
    <w:rsid w:val="008E3835"/>
    <w:rsid w:val="008F10AE"/>
    <w:rsid w:val="008F21C3"/>
    <w:rsid w:val="008F3A47"/>
    <w:rsid w:val="008F46BD"/>
    <w:rsid w:val="008F4C53"/>
    <w:rsid w:val="008F5040"/>
    <w:rsid w:val="008F5570"/>
    <w:rsid w:val="008F658E"/>
    <w:rsid w:val="008F72CB"/>
    <w:rsid w:val="008F7340"/>
    <w:rsid w:val="008F7376"/>
    <w:rsid w:val="00905372"/>
    <w:rsid w:val="00905A3D"/>
    <w:rsid w:val="00906116"/>
    <w:rsid w:val="009062D8"/>
    <w:rsid w:val="00907FD3"/>
    <w:rsid w:val="00911AA1"/>
    <w:rsid w:val="00914F97"/>
    <w:rsid w:val="00915396"/>
    <w:rsid w:val="00916AC6"/>
    <w:rsid w:val="009176C6"/>
    <w:rsid w:val="00917AD5"/>
    <w:rsid w:val="00922F8E"/>
    <w:rsid w:val="0092341C"/>
    <w:rsid w:val="00925D5C"/>
    <w:rsid w:val="0092696B"/>
    <w:rsid w:val="009302C4"/>
    <w:rsid w:val="00931381"/>
    <w:rsid w:val="00935B59"/>
    <w:rsid w:val="00937683"/>
    <w:rsid w:val="009425C3"/>
    <w:rsid w:val="00942810"/>
    <w:rsid w:val="00944D31"/>
    <w:rsid w:val="00944F7D"/>
    <w:rsid w:val="00946B1D"/>
    <w:rsid w:val="00947413"/>
    <w:rsid w:val="009477DE"/>
    <w:rsid w:val="00952A7D"/>
    <w:rsid w:val="00954157"/>
    <w:rsid w:val="0095429A"/>
    <w:rsid w:val="00956188"/>
    <w:rsid w:val="009568F1"/>
    <w:rsid w:val="00956E73"/>
    <w:rsid w:val="009619FE"/>
    <w:rsid w:val="0096441A"/>
    <w:rsid w:val="00965895"/>
    <w:rsid w:val="00967648"/>
    <w:rsid w:val="0097157D"/>
    <w:rsid w:val="0097392C"/>
    <w:rsid w:val="00973F4D"/>
    <w:rsid w:val="00974DE4"/>
    <w:rsid w:val="00975B59"/>
    <w:rsid w:val="00975C74"/>
    <w:rsid w:val="00975D99"/>
    <w:rsid w:val="00975DBF"/>
    <w:rsid w:val="009800B5"/>
    <w:rsid w:val="00981BAB"/>
    <w:rsid w:val="00983339"/>
    <w:rsid w:val="009844E4"/>
    <w:rsid w:val="009850C9"/>
    <w:rsid w:val="00995E11"/>
    <w:rsid w:val="009A02F9"/>
    <w:rsid w:val="009A1285"/>
    <w:rsid w:val="009A275D"/>
    <w:rsid w:val="009A3496"/>
    <w:rsid w:val="009A45B1"/>
    <w:rsid w:val="009B39F6"/>
    <w:rsid w:val="009B3F82"/>
    <w:rsid w:val="009B4DC4"/>
    <w:rsid w:val="009B653D"/>
    <w:rsid w:val="009B7A72"/>
    <w:rsid w:val="009C0186"/>
    <w:rsid w:val="009C280F"/>
    <w:rsid w:val="009C2B3C"/>
    <w:rsid w:val="009C7337"/>
    <w:rsid w:val="009D0655"/>
    <w:rsid w:val="009D06B8"/>
    <w:rsid w:val="009D59E6"/>
    <w:rsid w:val="009E0864"/>
    <w:rsid w:val="009E67E3"/>
    <w:rsid w:val="009F39A7"/>
    <w:rsid w:val="009F6AE5"/>
    <w:rsid w:val="00A01D8E"/>
    <w:rsid w:val="00A04586"/>
    <w:rsid w:val="00A06148"/>
    <w:rsid w:val="00A07717"/>
    <w:rsid w:val="00A1682F"/>
    <w:rsid w:val="00A20177"/>
    <w:rsid w:val="00A22CC1"/>
    <w:rsid w:val="00A22E47"/>
    <w:rsid w:val="00A323DE"/>
    <w:rsid w:val="00A330E5"/>
    <w:rsid w:val="00A332B2"/>
    <w:rsid w:val="00A332C5"/>
    <w:rsid w:val="00A35B1C"/>
    <w:rsid w:val="00A35B9C"/>
    <w:rsid w:val="00A41108"/>
    <w:rsid w:val="00A421E2"/>
    <w:rsid w:val="00A426BE"/>
    <w:rsid w:val="00A43770"/>
    <w:rsid w:val="00A45075"/>
    <w:rsid w:val="00A45C76"/>
    <w:rsid w:val="00A51B8A"/>
    <w:rsid w:val="00A52895"/>
    <w:rsid w:val="00A53398"/>
    <w:rsid w:val="00A53C39"/>
    <w:rsid w:val="00A60B9F"/>
    <w:rsid w:val="00A62EEA"/>
    <w:rsid w:val="00A67775"/>
    <w:rsid w:val="00A67A11"/>
    <w:rsid w:val="00A7004D"/>
    <w:rsid w:val="00A70A72"/>
    <w:rsid w:val="00A70C73"/>
    <w:rsid w:val="00A739FE"/>
    <w:rsid w:val="00A74072"/>
    <w:rsid w:val="00A74E8C"/>
    <w:rsid w:val="00A75B57"/>
    <w:rsid w:val="00A812A3"/>
    <w:rsid w:val="00A8325B"/>
    <w:rsid w:val="00A84B51"/>
    <w:rsid w:val="00A87D8D"/>
    <w:rsid w:val="00A92F60"/>
    <w:rsid w:val="00A93CB0"/>
    <w:rsid w:val="00A93FB4"/>
    <w:rsid w:val="00A945CE"/>
    <w:rsid w:val="00A96030"/>
    <w:rsid w:val="00A96218"/>
    <w:rsid w:val="00AA076D"/>
    <w:rsid w:val="00AA100C"/>
    <w:rsid w:val="00AA1920"/>
    <w:rsid w:val="00AA54F0"/>
    <w:rsid w:val="00AA6A39"/>
    <w:rsid w:val="00AB04C5"/>
    <w:rsid w:val="00AB1AEC"/>
    <w:rsid w:val="00AB4B6B"/>
    <w:rsid w:val="00AB5F72"/>
    <w:rsid w:val="00AB6500"/>
    <w:rsid w:val="00AB7B96"/>
    <w:rsid w:val="00AC000B"/>
    <w:rsid w:val="00AC1761"/>
    <w:rsid w:val="00AC227A"/>
    <w:rsid w:val="00AC34EF"/>
    <w:rsid w:val="00AC422D"/>
    <w:rsid w:val="00AC49C5"/>
    <w:rsid w:val="00AC5884"/>
    <w:rsid w:val="00AC5A63"/>
    <w:rsid w:val="00AC5F32"/>
    <w:rsid w:val="00AD2872"/>
    <w:rsid w:val="00AD464E"/>
    <w:rsid w:val="00AE02C3"/>
    <w:rsid w:val="00AE2A90"/>
    <w:rsid w:val="00AE625C"/>
    <w:rsid w:val="00AE7629"/>
    <w:rsid w:val="00AF3118"/>
    <w:rsid w:val="00AF40ED"/>
    <w:rsid w:val="00B01F15"/>
    <w:rsid w:val="00B0308D"/>
    <w:rsid w:val="00B03139"/>
    <w:rsid w:val="00B034D9"/>
    <w:rsid w:val="00B0399B"/>
    <w:rsid w:val="00B03D86"/>
    <w:rsid w:val="00B03FA0"/>
    <w:rsid w:val="00B046AD"/>
    <w:rsid w:val="00B07FB0"/>
    <w:rsid w:val="00B12E3B"/>
    <w:rsid w:val="00B13A2E"/>
    <w:rsid w:val="00B1412A"/>
    <w:rsid w:val="00B156C9"/>
    <w:rsid w:val="00B21859"/>
    <w:rsid w:val="00B23AB0"/>
    <w:rsid w:val="00B24C65"/>
    <w:rsid w:val="00B2772C"/>
    <w:rsid w:val="00B3034A"/>
    <w:rsid w:val="00B304B8"/>
    <w:rsid w:val="00B307F0"/>
    <w:rsid w:val="00B35412"/>
    <w:rsid w:val="00B35BDC"/>
    <w:rsid w:val="00B37F0A"/>
    <w:rsid w:val="00B403EB"/>
    <w:rsid w:val="00B4152D"/>
    <w:rsid w:val="00B41BF3"/>
    <w:rsid w:val="00B425B5"/>
    <w:rsid w:val="00B42B62"/>
    <w:rsid w:val="00B441DD"/>
    <w:rsid w:val="00B44342"/>
    <w:rsid w:val="00B46526"/>
    <w:rsid w:val="00B471A4"/>
    <w:rsid w:val="00B504AE"/>
    <w:rsid w:val="00B50F63"/>
    <w:rsid w:val="00B51B67"/>
    <w:rsid w:val="00B520F7"/>
    <w:rsid w:val="00B53F1E"/>
    <w:rsid w:val="00B64A9C"/>
    <w:rsid w:val="00B667F2"/>
    <w:rsid w:val="00B66C74"/>
    <w:rsid w:val="00B67F53"/>
    <w:rsid w:val="00B703C3"/>
    <w:rsid w:val="00B71878"/>
    <w:rsid w:val="00B72770"/>
    <w:rsid w:val="00B74DDE"/>
    <w:rsid w:val="00B76883"/>
    <w:rsid w:val="00B76A85"/>
    <w:rsid w:val="00B80E2C"/>
    <w:rsid w:val="00B85AD9"/>
    <w:rsid w:val="00B8646A"/>
    <w:rsid w:val="00B87B9E"/>
    <w:rsid w:val="00B90629"/>
    <w:rsid w:val="00B9119D"/>
    <w:rsid w:val="00B91B0D"/>
    <w:rsid w:val="00B91E82"/>
    <w:rsid w:val="00BA1E97"/>
    <w:rsid w:val="00BA4632"/>
    <w:rsid w:val="00BA7258"/>
    <w:rsid w:val="00BB2EF4"/>
    <w:rsid w:val="00BB2FD1"/>
    <w:rsid w:val="00BB4AEF"/>
    <w:rsid w:val="00BB4FDA"/>
    <w:rsid w:val="00BB63D1"/>
    <w:rsid w:val="00BB6BD0"/>
    <w:rsid w:val="00BC0057"/>
    <w:rsid w:val="00BC2606"/>
    <w:rsid w:val="00BC5DDE"/>
    <w:rsid w:val="00BC679E"/>
    <w:rsid w:val="00BC6A75"/>
    <w:rsid w:val="00BD2E1F"/>
    <w:rsid w:val="00BD4E44"/>
    <w:rsid w:val="00BD6FBA"/>
    <w:rsid w:val="00BE0BFC"/>
    <w:rsid w:val="00BE1583"/>
    <w:rsid w:val="00BE18A2"/>
    <w:rsid w:val="00BE4C7D"/>
    <w:rsid w:val="00BE5277"/>
    <w:rsid w:val="00BF09ED"/>
    <w:rsid w:val="00BF34B7"/>
    <w:rsid w:val="00BF41F9"/>
    <w:rsid w:val="00BF5628"/>
    <w:rsid w:val="00BF7083"/>
    <w:rsid w:val="00C008F1"/>
    <w:rsid w:val="00C01787"/>
    <w:rsid w:val="00C01C98"/>
    <w:rsid w:val="00C02F84"/>
    <w:rsid w:val="00C06583"/>
    <w:rsid w:val="00C11611"/>
    <w:rsid w:val="00C11A55"/>
    <w:rsid w:val="00C140E1"/>
    <w:rsid w:val="00C14EDB"/>
    <w:rsid w:val="00C22F2B"/>
    <w:rsid w:val="00C27331"/>
    <w:rsid w:val="00C329B5"/>
    <w:rsid w:val="00C32A01"/>
    <w:rsid w:val="00C32E15"/>
    <w:rsid w:val="00C33156"/>
    <w:rsid w:val="00C33660"/>
    <w:rsid w:val="00C37094"/>
    <w:rsid w:val="00C402AA"/>
    <w:rsid w:val="00C446D9"/>
    <w:rsid w:val="00C508E9"/>
    <w:rsid w:val="00C51DDE"/>
    <w:rsid w:val="00C52C3D"/>
    <w:rsid w:val="00C5398F"/>
    <w:rsid w:val="00C56AFC"/>
    <w:rsid w:val="00C607D3"/>
    <w:rsid w:val="00C60C5B"/>
    <w:rsid w:val="00C6100D"/>
    <w:rsid w:val="00C64293"/>
    <w:rsid w:val="00C6556C"/>
    <w:rsid w:val="00C65DD9"/>
    <w:rsid w:val="00C67690"/>
    <w:rsid w:val="00C7080B"/>
    <w:rsid w:val="00C71E0D"/>
    <w:rsid w:val="00C7222F"/>
    <w:rsid w:val="00C724FA"/>
    <w:rsid w:val="00C731D8"/>
    <w:rsid w:val="00C778E3"/>
    <w:rsid w:val="00C80768"/>
    <w:rsid w:val="00C80D34"/>
    <w:rsid w:val="00C80F68"/>
    <w:rsid w:val="00C811CB"/>
    <w:rsid w:val="00C8401B"/>
    <w:rsid w:val="00C86B22"/>
    <w:rsid w:val="00C90A67"/>
    <w:rsid w:val="00C96396"/>
    <w:rsid w:val="00C9654E"/>
    <w:rsid w:val="00CA0AE9"/>
    <w:rsid w:val="00CA28EE"/>
    <w:rsid w:val="00CA6F99"/>
    <w:rsid w:val="00CA721F"/>
    <w:rsid w:val="00CA7E7A"/>
    <w:rsid w:val="00CB2B09"/>
    <w:rsid w:val="00CB2C7C"/>
    <w:rsid w:val="00CB311A"/>
    <w:rsid w:val="00CB469B"/>
    <w:rsid w:val="00CB50F1"/>
    <w:rsid w:val="00CB517C"/>
    <w:rsid w:val="00CB593A"/>
    <w:rsid w:val="00CB5B0A"/>
    <w:rsid w:val="00CB6F3D"/>
    <w:rsid w:val="00CB7879"/>
    <w:rsid w:val="00CC022A"/>
    <w:rsid w:val="00CC0346"/>
    <w:rsid w:val="00CC1772"/>
    <w:rsid w:val="00CC45FF"/>
    <w:rsid w:val="00CD2BDA"/>
    <w:rsid w:val="00CD3994"/>
    <w:rsid w:val="00CD60DF"/>
    <w:rsid w:val="00CD6199"/>
    <w:rsid w:val="00CE3456"/>
    <w:rsid w:val="00CE77C5"/>
    <w:rsid w:val="00CF0212"/>
    <w:rsid w:val="00CF0237"/>
    <w:rsid w:val="00CF12C4"/>
    <w:rsid w:val="00CF2012"/>
    <w:rsid w:val="00CF2363"/>
    <w:rsid w:val="00CF2D0B"/>
    <w:rsid w:val="00CF7AFD"/>
    <w:rsid w:val="00D009E0"/>
    <w:rsid w:val="00D01F3A"/>
    <w:rsid w:val="00D033F5"/>
    <w:rsid w:val="00D061E8"/>
    <w:rsid w:val="00D07CF6"/>
    <w:rsid w:val="00D10540"/>
    <w:rsid w:val="00D10943"/>
    <w:rsid w:val="00D11F2E"/>
    <w:rsid w:val="00D14CDC"/>
    <w:rsid w:val="00D1563B"/>
    <w:rsid w:val="00D164C6"/>
    <w:rsid w:val="00D203C8"/>
    <w:rsid w:val="00D20B9C"/>
    <w:rsid w:val="00D216DC"/>
    <w:rsid w:val="00D224C8"/>
    <w:rsid w:val="00D22FDD"/>
    <w:rsid w:val="00D235D0"/>
    <w:rsid w:val="00D25283"/>
    <w:rsid w:val="00D31264"/>
    <w:rsid w:val="00D3221F"/>
    <w:rsid w:val="00D4125A"/>
    <w:rsid w:val="00D41FFE"/>
    <w:rsid w:val="00D4294D"/>
    <w:rsid w:val="00D45A0C"/>
    <w:rsid w:val="00D47422"/>
    <w:rsid w:val="00D53893"/>
    <w:rsid w:val="00D552B6"/>
    <w:rsid w:val="00D5791F"/>
    <w:rsid w:val="00D57E38"/>
    <w:rsid w:val="00D631C7"/>
    <w:rsid w:val="00D65931"/>
    <w:rsid w:val="00D65B2B"/>
    <w:rsid w:val="00D66729"/>
    <w:rsid w:val="00D70177"/>
    <w:rsid w:val="00D73574"/>
    <w:rsid w:val="00D7591A"/>
    <w:rsid w:val="00D77F92"/>
    <w:rsid w:val="00D8046E"/>
    <w:rsid w:val="00D807AB"/>
    <w:rsid w:val="00D8143B"/>
    <w:rsid w:val="00D8160F"/>
    <w:rsid w:val="00D81B95"/>
    <w:rsid w:val="00D84BCD"/>
    <w:rsid w:val="00D870B2"/>
    <w:rsid w:val="00D87560"/>
    <w:rsid w:val="00D87868"/>
    <w:rsid w:val="00D933CD"/>
    <w:rsid w:val="00D9719C"/>
    <w:rsid w:val="00DA66A5"/>
    <w:rsid w:val="00DA6A9C"/>
    <w:rsid w:val="00DA7D30"/>
    <w:rsid w:val="00DB01F1"/>
    <w:rsid w:val="00DB2CEC"/>
    <w:rsid w:val="00DB5316"/>
    <w:rsid w:val="00DC09F7"/>
    <w:rsid w:val="00DC0B81"/>
    <w:rsid w:val="00DC15DC"/>
    <w:rsid w:val="00DC21A8"/>
    <w:rsid w:val="00DC2FFD"/>
    <w:rsid w:val="00DD0FD6"/>
    <w:rsid w:val="00DD197A"/>
    <w:rsid w:val="00DD2AD0"/>
    <w:rsid w:val="00DD2CF3"/>
    <w:rsid w:val="00DD2F4C"/>
    <w:rsid w:val="00DD4341"/>
    <w:rsid w:val="00DD5A99"/>
    <w:rsid w:val="00DD75F0"/>
    <w:rsid w:val="00DE1AEC"/>
    <w:rsid w:val="00DE20CE"/>
    <w:rsid w:val="00DF1941"/>
    <w:rsid w:val="00DF1D61"/>
    <w:rsid w:val="00DF34E7"/>
    <w:rsid w:val="00DF6817"/>
    <w:rsid w:val="00DF7683"/>
    <w:rsid w:val="00E003B7"/>
    <w:rsid w:val="00E00F61"/>
    <w:rsid w:val="00E00FFF"/>
    <w:rsid w:val="00E0457A"/>
    <w:rsid w:val="00E059E7"/>
    <w:rsid w:val="00E069A4"/>
    <w:rsid w:val="00E10382"/>
    <w:rsid w:val="00E10497"/>
    <w:rsid w:val="00E10B66"/>
    <w:rsid w:val="00E13003"/>
    <w:rsid w:val="00E15ED8"/>
    <w:rsid w:val="00E26FBD"/>
    <w:rsid w:val="00E2748B"/>
    <w:rsid w:val="00E3093D"/>
    <w:rsid w:val="00E313EC"/>
    <w:rsid w:val="00E33D8E"/>
    <w:rsid w:val="00E34812"/>
    <w:rsid w:val="00E40F1D"/>
    <w:rsid w:val="00E41854"/>
    <w:rsid w:val="00E430EC"/>
    <w:rsid w:val="00E4365C"/>
    <w:rsid w:val="00E465E2"/>
    <w:rsid w:val="00E4692F"/>
    <w:rsid w:val="00E535E0"/>
    <w:rsid w:val="00E540E8"/>
    <w:rsid w:val="00E55519"/>
    <w:rsid w:val="00E560A7"/>
    <w:rsid w:val="00E56B44"/>
    <w:rsid w:val="00E606F3"/>
    <w:rsid w:val="00E60F1B"/>
    <w:rsid w:val="00E61D46"/>
    <w:rsid w:val="00E61F19"/>
    <w:rsid w:val="00E639DB"/>
    <w:rsid w:val="00E6643A"/>
    <w:rsid w:val="00E7391A"/>
    <w:rsid w:val="00E741B3"/>
    <w:rsid w:val="00E7454A"/>
    <w:rsid w:val="00E76503"/>
    <w:rsid w:val="00E8037E"/>
    <w:rsid w:val="00E80455"/>
    <w:rsid w:val="00E812AA"/>
    <w:rsid w:val="00E822EB"/>
    <w:rsid w:val="00E82769"/>
    <w:rsid w:val="00E87B93"/>
    <w:rsid w:val="00E9066D"/>
    <w:rsid w:val="00E9334E"/>
    <w:rsid w:val="00E94F0D"/>
    <w:rsid w:val="00EA00E0"/>
    <w:rsid w:val="00EA0214"/>
    <w:rsid w:val="00EA0A56"/>
    <w:rsid w:val="00EA1938"/>
    <w:rsid w:val="00EA4913"/>
    <w:rsid w:val="00EB715E"/>
    <w:rsid w:val="00EB7D75"/>
    <w:rsid w:val="00EC0AAC"/>
    <w:rsid w:val="00EC18C2"/>
    <w:rsid w:val="00EC1AC2"/>
    <w:rsid w:val="00EC2B62"/>
    <w:rsid w:val="00EC3275"/>
    <w:rsid w:val="00EC4CB9"/>
    <w:rsid w:val="00EC6248"/>
    <w:rsid w:val="00ED012F"/>
    <w:rsid w:val="00ED37AE"/>
    <w:rsid w:val="00ED4CEE"/>
    <w:rsid w:val="00ED5BB8"/>
    <w:rsid w:val="00ED7DD9"/>
    <w:rsid w:val="00EE491D"/>
    <w:rsid w:val="00EF24B9"/>
    <w:rsid w:val="00EF255A"/>
    <w:rsid w:val="00F01830"/>
    <w:rsid w:val="00F019E5"/>
    <w:rsid w:val="00F0270C"/>
    <w:rsid w:val="00F027AF"/>
    <w:rsid w:val="00F02D4B"/>
    <w:rsid w:val="00F0346F"/>
    <w:rsid w:val="00F0412B"/>
    <w:rsid w:val="00F04D61"/>
    <w:rsid w:val="00F05314"/>
    <w:rsid w:val="00F07CA2"/>
    <w:rsid w:val="00F10DBA"/>
    <w:rsid w:val="00F1237F"/>
    <w:rsid w:val="00F13C67"/>
    <w:rsid w:val="00F1434F"/>
    <w:rsid w:val="00F15570"/>
    <w:rsid w:val="00F15CA3"/>
    <w:rsid w:val="00F16822"/>
    <w:rsid w:val="00F16965"/>
    <w:rsid w:val="00F21876"/>
    <w:rsid w:val="00F23208"/>
    <w:rsid w:val="00F25446"/>
    <w:rsid w:val="00F262E5"/>
    <w:rsid w:val="00F274AE"/>
    <w:rsid w:val="00F3059E"/>
    <w:rsid w:val="00F32B6D"/>
    <w:rsid w:val="00F34AAD"/>
    <w:rsid w:val="00F402CA"/>
    <w:rsid w:val="00F4230B"/>
    <w:rsid w:val="00F42393"/>
    <w:rsid w:val="00F50BA8"/>
    <w:rsid w:val="00F50C82"/>
    <w:rsid w:val="00F52366"/>
    <w:rsid w:val="00F538FB"/>
    <w:rsid w:val="00F54D49"/>
    <w:rsid w:val="00F55208"/>
    <w:rsid w:val="00F5543A"/>
    <w:rsid w:val="00F56EE4"/>
    <w:rsid w:val="00F617F2"/>
    <w:rsid w:val="00F657E5"/>
    <w:rsid w:val="00F70E75"/>
    <w:rsid w:val="00F75CE6"/>
    <w:rsid w:val="00F81013"/>
    <w:rsid w:val="00F82230"/>
    <w:rsid w:val="00F84D8A"/>
    <w:rsid w:val="00F87F8C"/>
    <w:rsid w:val="00F917E4"/>
    <w:rsid w:val="00F936E1"/>
    <w:rsid w:val="00F95E6F"/>
    <w:rsid w:val="00F97A63"/>
    <w:rsid w:val="00FA207E"/>
    <w:rsid w:val="00FA2CCA"/>
    <w:rsid w:val="00FA6D17"/>
    <w:rsid w:val="00FA7ACD"/>
    <w:rsid w:val="00FB180A"/>
    <w:rsid w:val="00FB298F"/>
    <w:rsid w:val="00FB5AB0"/>
    <w:rsid w:val="00FB6165"/>
    <w:rsid w:val="00FB6CA6"/>
    <w:rsid w:val="00FC36A8"/>
    <w:rsid w:val="00FC5BFD"/>
    <w:rsid w:val="00FC6A12"/>
    <w:rsid w:val="00FC77F7"/>
    <w:rsid w:val="00FD0531"/>
    <w:rsid w:val="00FD189D"/>
    <w:rsid w:val="00FD2658"/>
    <w:rsid w:val="00FD2DFA"/>
    <w:rsid w:val="00FD4F20"/>
    <w:rsid w:val="00FD577F"/>
    <w:rsid w:val="00FE1E00"/>
    <w:rsid w:val="00FE29FF"/>
    <w:rsid w:val="00FE3ED8"/>
    <w:rsid w:val="00FE4776"/>
    <w:rsid w:val="00FF28E4"/>
    <w:rsid w:val="00FF52C9"/>
    <w:rsid w:val="00FF5424"/>
    <w:rsid w:val="00FF6845"/>
    <w:rsid w:val="00FF7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32C5"/>
    <w:pPr>
      <w:spacing w:after="0" w:line="240" w:lineRule="auto"/>
    </w:pPr>
  </w:style>
  <w:style w:type="paragraph" w:customStyle="1" w:styleId="c4">
    <w:name w:val="c4"/>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32C5"/>
  </w:style>
  <w:style w:type="character" w:customStyle="1" w:styleId="c3">
    <w:name w:val="c3"/>
    <w:basedOn w:val="a0"/>
    <w:rsid w:val="00A332C5"/>
  </w:style>
  <w:style w:type="character" w:customStyle="1" w:styleId="c1">
    <w:name w:val="c1"/>
    <w:basedOn w:val="a0"/>
    <w:rsid w:val="00A332C5"/>
  </w:style>
  <w:style w:type="paragraph" w:customStyle="1" w:styleId="c2">
    <w:name w:val="c2"/>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32C5"/>
  </w:style>
  <w:style w:type="paragraph" w:customStyle="1" w:styleId="c8">
    <w:name w:val="c8"/>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1680</Words>
  <Characters>9576</Characters>
  <Application>Microsoft Office Word</Application>
  <DocSecurity>0</DocSecurity>
  <Lines>79</Lines>
  <Paragraphs>22</Paragraphs>
  <ScaleCrop>false</ScaleCrop>
  <Company>Microsoft</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Дмитрий Каленюк</cp:lastModifiedBy>
  <cp:revision>4</cp:revision>
  <dcterms:created xsi:type="dcterms:W3CDTF">2014-02-15T08:03:00Z</dcterms:created>
  <dcterms:modified xsi:type="dcterms:W3CDTF">2015-10-08T08:28:00Z</dcterms:modified>
</cp:coreProperties>
</file>